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31C70" w14:textId="239D42C5" w:rsidR="000265CD" w:rsidRDefault="000265CD"/>
    <w:p w14:paraId="1F5052C0" w14:textId="77777777" w:rsidR="00461FD1" w:rsidRDefault="00461FD1">
      <w:pPr>
        <w:rPr>
          <w:rFonts w:ascii="Arial" w:hAnsi="Arial" w:cs="Arial"/>
          <w:b/>
          <w:sz w:val="28"/>
        </w:rPr>
      </w:pPr>
    </w:p>
    <w:p w14:paraId="631732E4" w14:textId="67834D1D" w:rsidR="00804CAD" w:rsidRDefault="00804CA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Legal Resources:</w:t>
      </w:r>
    </w:p>
    <w:p w14:paraId="333248AC" w14:textId="77777777" w:rsidR="00461FD1" w:rsidRDefault="00461FD1">
      <w:pPr>
        <w:rPr>
          <w:rFonts w:ascii="Arial" w:hAnsi="Arial" w:cs="Arial"/>
          <w:b/>
          <w:sz w:val="28"/>
        </w:rPr>
      </w:pPr>
    </w:p>
    <w:p w14:paraId="6B548252" w14:textId="2FDC647C" w:rsidR="00543135" w:rsidRPr="00543135" w:rsidRDefault="00543135" w:rsidP="005431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Youth Legal Service</w:t>
      </w:r>
      <w:r>
        <w:rPr>
          <w:rFonts w:ascii="Arial" w:hAnsi="Arial" w:cs="Arial"/>
          <w:b/>
          <w:sz w:val="24"/>
        </w:rPr>
        <w:br/>
      </w:r>
      <w:r w:rsidRPr="00543135">
        <w:rPr>
          <w:rFonts w:ascii="Arial" w:hAnsi="Arial" w:cs="Arial"/>
          <w:sz w:val="24"/>
        </w:rPr>
        <w:t>A not-for-profit organisation providing free professional legal services to children and young people across Western Australia.</w:t>
      </w:r>
      <w:r>
        <w:rPr>
          <w:rFonts w:ascii="Arial" w:hAnsi="Arial" w:cs="Arial"/>
          <w:sz w:val="24"/>
        </w:rPr>
        <w:br/>
      </w:r>
      <w:hyperlink r:id="rId7" w:history="1">
        <w:r w:rsidRPr="009E38C5">
          <w:rPr>
            <w:rStyle w:val="Hyperlink"/>
            <w:rFonts w:ascii="Arial" w:hAnsi="Arial" w:cs="Arial"/>
            <w:b/>
            <w:sz w:val="24"/>
          </w:rPr>
          <w:t>http://youthlegalserviceinc.com.au/legal-assistance/</w:t>
        </w:r>
      </w:hyperlink>
      <w:r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</w:p>
    <w:p w14:paraId="18BF3907" w14:textId="77777777" w:rsidR="00543135" w:rsidRDefault="00543135" w:rsidP="00543135">
      <w:pPr>
        <w:pStyle w:val="ListParagraph"/>
        <w:rPr>
          <w:rFonts w:ascii="Arial" w:hAnsi="Arial" w:cs="Arial"/>
          <w:b/>
          <w:sz w:val="24"/>
        </w:rPr>
      </w:pPr>
    </w:p>
    <w:p w14:paraId="5010875A" w14:textId="24186187" w:rsidR="00804CAD" w:rsidRPr="00543135" w:rsidRDefault="00804CAD" w:rsidP="005431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43135">
        <w:rPr>
          <w:rFonts w:ascii="Arial" w:hAnsi="Arial" w:cs="Arial"/>
          <w:b/>
          <w:sz w:val="24"/>
        </w:rPr>
        <w:t>Legal Aid WA</w:t>
      </w:r>
      <w:r w:rsidRPr="00543135">
        <w:rPr>
          <w:rFonts w:ascii="Arial" w:hAnsi="Arial" w:cs="Arial"/>
          <w:b/>
          <w:sz w:val="24"/>
        </w:rPr>
        <w:br/>
      </w:r>
      <w:r w:rsidRPr="00543135">
        <w:rPr>
          <w:rFonts w:ascii="Arial" w:hAnsi="Arial" w:cs="Arial"/>
          <w:sz w:val="24"/>
        </w:rPr>
        <w:t>Provide</w:t>
      </w:r>
      <w:r w:rsidR="00461FD1" w:rsidRPr="00543135">
        <w:rPr>
          <w:rFonts w:ascii="Arial" w:hAnsi="Arial" w:cs="Arial"/>
          <w:sz w:val="24"/>
        </w:rPr>
        <w:t>s</w:t>
      </w:r>
      <w:r w:rsidRPr="00543135">
        <w:rPr>
          <w:rFonts w:ascii="Arial" w:hAnsi="Arial" w:cs="Arial"/>
          <w:sz w:val="24"/>
        </w:rPr>
        <w:t xml:space="preserve"> information, advice and other legal help. The type and amount of help you will get depends on your finances, your legal problem and our resources.</w:t>
      </w:r>
    </w:p>
    <w:p w14:paraId="1BFAAA85" w14:textId="5D2C0349" w:rsidR="00804CAD" w:rsidRDefault="0010647A" w:rsidP="00804CAD">
      <w:pPr>
        <w:pStyle w:val="ListParagraph"/>
        <w:rPr>
          <w:rFonts w:ascii="Arial" w:hAnsi="Arial" w:cs="Arial"/>
          <w:b/>
          <w:sz w:val="24"/>
        </w:rPr>
      </w:pPr>
      <w:hyperlink r:id="rId8" w:history="1">
        <w:r w:rsidR="00804CAD" w:rsidRPr="00804CAD">
          <w:rPr>
            <w:rStyle w:val="Hyperlink"/>
            <w:rFonts w:ascii="Arial" w:hAnsi="Arial" w:cs="Arial"/>
            <w:b/>
            <w:sz w:val="24"/>
          </w:rPr>
          <w:t>https://www.legalaid.wa.gov.au/LegalAidServices/specialist/Pages/Youthlaw.aspx</w:t>
        </w:r>
      </w:hyperlink>
      <w:r w:rsidR="00804CAD" w:rsidRPr="00804CAD">
        <w:rPr>
          <w:rFonts w:ascii="Arial" w:hAnsi="Arial" w:cs="Arial"/>
          <w:b/>
          <w:sz w:val="24"/>
        </w:rPr>
        <w:t xml:space="preserve"> </w:t>
      </w:r>
    </w:p>
    <w:p w14:paraId="7C86F9A2" w14:textId="77777777" w:rsidR="00804CAD" w:rsidRDefault="00804CAD" w:rsidP="00804CAD">
      <w:pPr>
        <w:pStyle w:val="ListParagraph"/>
        <w:rPr>
          <w:rFonts w:ascii="Arial" w:hAnsi="Arial" w:cs="Arial"/>
          <w:b/>
          <w:sz w:val="24"/>
        </w:rPr>
      </w:pPr>
    </w:p>
    <w:p w14:paraId="459C2FA3" w14:textId="4936FE6E" w:rsidR="00804CAD" w:rsidRDefault="00804CAD" w:rsidP="00804CA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Sussex Street </w:t>
      </w:r>
      <w:r w:rsidR="00461FD1">
        <w:rPr>
          <w:rFonts w:ascii="Arial" w:hAnsi="Arial" w:cs="Arial"/>
          <w:b/>
          <w:sz w:val="24"/>
        </w:rPr>
        <w:t>Community Law Service Inc</w:t>
      </w:r>
      <w:r w:rsidR="00461FD1">
        <w:rPr>
          <w:rFonts w:ascii="Arial" w:hAnsi="Arial" w:cs="Arial"/>
          <w:b/>
          <w:sz w:val="24"/>
        </w:rPr>
        <w:br/>
      </w:r>
      <w:r w:rsidR="00461FD1">
        <w:rPr>
          <w:rFonts w:ascii="Arial" w:hAnsi="Arial" w:cs="Arial"/>
          <w:sz w:val="24"/>
        </w:rPr>
        <w:t xml:space="preserve">A </w:t>
      </w:r>
      <w:r w:rsidR="00461FD1" w:rsidRPr="00461FD1">
        <w:rPr>
          <w:rFonts w:ascii="Arial" w:hAnsi="Arial" w:cs="Arial"/>
          <w:sz w:val="24"/>
        </w:rPr>
        <w:t>'</w:t>
      </w:r>
      <w:proofErr w:type="spellStart"/>
      <w:proofErr w:type="gramStart"/>
      <w:r w:rsidR="00461FD1" w:rsidRPr="00461FD1">
        <w:rPr>
          <w:rFonts w:ascii="Arial" w:hAnsi="Arial" w:cs="Arial"/>
          <w:sz w:val="24"/>
        </w:rPr>
        <w:t>non profit</w:t>
      </w:r>
      <w:proofErr w:type="spellEnd"/>
      <w:proofErr w:type="gramEnd"/>
      <w:r w:rsidR="00461FD1" w:rsidRPr="00461FD1">
        <w:rPr>
          <w:rFonts w:ascii="Arial" w:hAnsi="Arial" w:cs="Arial"/>
          <w:sz w:val="24"/>
        </w:rPr>
        <w:t xml:space="preserve">' </w:t>
      </w:r>
      <w:proofErr w:type="spellStart"/>
      <w:r w:rsidR="00461FD1" w:rsidRPr="00461FD1">
        <w:rPr>
          <w:rFonts w:ascii="Arial" w:hAnsi="Arial" w:cs="Arial"/>
          <w:sz w:val="24"/>
        </w:rPr>
        <w:t>non government</w:t>
      </w:r>
      <w:proofErr w:type="spellEnd"/>
      <w:r w:rsidR="00461FD1" w:rsidRPr="00461FD1">
        <w:rPr>
          <w:rFonts w:ascii="Arial" w:hAnsi="Arial" w:cs="Arial"/>
          <w:sz w:val="24"/>
        </w:rPr>
        <w:t xml:space="preserve"> community based organisation that provides access to accountable, </w:t>
      </w:r>
      <w:proofErr w:type="spellStart"/>
      <w:r w:rsidR="00461FD1" w:rsidRPr="00461FD1">
        <w:rPr>
          <w:rFonts w:ascii="Arial" w:hAnsi="Arial" w:cs="Arial"/>
          <w:sz w:val="24"/>
        </w:rPr>
        <w:t>non judgemental</w:t>
      </w:r>
      <w:proofErr w:type="spellEnd"/>
      <w:r w:rsidR="00461FD1" w:rsidRPr="00461FD1">
        <w:rPr>
          <w:rFonts w:ascii="Arial" w:hAnsi="Arial" w:cs="Arial"/>
          <w:sz w:val="24"/>
        </w:rPr>
        <w:t xml:space="preserve"> and effective legal services to low income people in the community</w:t>
      </w:r>
      <w:r w:rsidR="00461FD1">
        <w:rPr>
          <w:rFonts w:ascii="Arial" w:hAnsi="Arial" w:cs="Arial"/>
          <w:sz w:val="24"/>
        </w:rPr>
        <w:t>.</w:t>
      </w:r>
    </w:p>
    <w:p w14:paraId="6E75311D" w14:textId="1D408F6B" w:rsidR="00461FD1" w:rsidRDefault="0010647A" w:rsidP="00461FD1">
      <w:pPr>
        <w:pStyle w:val="ListParagraph"/>
        <w:rPr>
          <w:rFonts w:ascii="Arial" w:hAnsi="Arial" w:cs="Arial"/>
          <w:b/>
          <w:sz w:val="24"/>
        </w:rPr>
      </w:pPr>
      <w:hyperlink r:id="rId9" w:history="1">
        <w:r w:rsidR="00461FD1" w:rsidRPr="00461FD1">
          <w:rPr>
            <w:rStyle w:val="Hyperlink"/>
            <w:rFonts w:ascii="Arial" w:hAnsi="Arial" w:cs="Arial"/>
            <w:b/>
            <w:sz w:val="24"/>
          </w:rPr>
          <w:t>http://www.sscls.asn.au/Programs-Services/Disability-Discrimination</w:t>
        </w:r>
      </w:hyperlink>
      <w:r w:rsidR="00461FD1" w:rsidRPr="00461FD1">
        <w:rPr>
          <w:rFonts w:ascii="Arial" w:hAnsi="Arial" w:cs="Arial"/>
          <w:b/>
          <w:sz w:val="24"/>
        </w:rPr>
        <w:t xml:space="preserve"> </w:t>
      </w:r>
    </w:p>
    <w:p w14:paraId="50CAB0D8" w14:textId="0AEF386C" w:rsidR="00461FD1" w:rsidRDefault="00461FD1" w:rsidP="00461FD1">
      <w:pPr>
        <w:pStyle w:val="ListParagraph"/>
        <w:rPr>
          <w:rFonts w:ascii="Arial" w:hAnsi="Arial" w:cs="Arial"/>
          <w:b/>
          <w:sz w:val="24"/>
        </w:rPr>
      </w:pPr>
    </w:p>
    <w:p w14:paraId="19A40314" w14:textId="18740899" w:rsidR="00461FD1" w:rsidRDefault="00461FD1" w:rsidP="00461FD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MIDLAS </w:t>
      </w:r>
    </w:p>
    <w:p w14:paraId="367A95F2" w14:textId="32975956" w:rsidR="00461FD1" w:rsidRPr="00461FD1" w:rsidRDefault="00461FD1" w:rsidP="00461FD1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O</w:t>
      </w:r>
      <w:r w:rsidRPr="00461FD1">
        <w:rPr>
          <w:rFonts w:ascii="Arial" w:hAnsi="Arial" w:cs="Arial"/>
          <w:sz w:val="24"/>
        </w:rPr>
        <w:t>ffers a range of free services for our eligible clients, including disability advocacy, financial counselling, tenancy advocacy, legal service, emergency relief and an information and referral service.</w:t>
      </w:r>
      <w:r>
        <w:rPr>
          <w:rFonts w:ascii="Arial" w:hAnsi="Arial" w:cs="Arial"/>
          <w:sz w:val="24"/>
        </w:rPr>
        <w:br/>
      </w:r>
      <w:hyperlink r:id="rId10" w:history="1">
        <w:r w:rsidRPr="009E38C5">
          <w:rPr>
            <w:rStyle w:val="Hyperlink"/>
            <w:rFonts w:ascii="Arial" w:hAnsi="Arial" w:cs="Arial"/>
            <w:b/>
            <w:sz w:val="24"/>
          </w:rPr>
          <w:t>http://www.midlas.org.au/services/legal-service/</w:t>
        </w:r>
      </w:hyperlink>
      <w:r>
        <w:rPr>
          <w:rFonts w:ascii="Arial" w:hAnsi="Arial" w:cs="Arial"/>
          <w:b/>
          <w:sz w:val="24"/>
        </w:rPr>
        <w:t xml:space="preserve"> </w:t>
      </w:r>
    </w:p>
    <w:p w14:paraId="2A118576" w14:textId="77777777" w:rsidR="00461FD1" w:rsidRDefault="00461FD1" w:rsidP="00461FD1">
      <w:pPr>
        <w:pStyle w:val="ListParagraph"/>
        <w:rPr>
          <w:rFonts w:ascii="Arial" w:hAnsi="Arial" w:cs="Arial"/>
          <w:b/>
          <w:sz w:val="24"/>
        </w:rPr>
      </w:pPr>
    </w:p>
    <w:p w14:paraId="48F51954" w14:textId="51B993C2" w:rsidR="00461FD1" w:rsidRDefault="00461FD1" w:rsidP="00461FD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Citizens Advice Bureau </w:t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sz w:val="24"/>
        </w:rPr>
        <w:t>L</w:t>
      </w:r>
      <w:r w:rsidRPr="00461FD1">
        <w:rPr>
          <w:rFonts w:ascii="Arial" w:hAnsi="Arial" w:cs="Arial"/>
          <w:sz w:val="24"/>
        </w:rPr>
        <w:t>ow-cost legal advice appointments on a wide range of issues at locations around Western Australia - we can also help with preparing legal documents.</w:t>
      </w:r>
      <w:r>
        <w:rPr>
          <w:rFonts w:ascii="Arial" w:hAnsi="Arial" w:cs="Arial"/>
          <w:sz w:val="24"/>
        </w:rPr>
        <w:br/>
      </w:r>
      <w:hyperlink r:id="rId11" w:history="1">
        <w:r w:rsidRPr="009E38C5">
          <w:rPr>
            <w:rStyle w:val="Hyperlink"/>
            <w:rFonts w:ascii="Arial" w:hAnsi="Arial" w:cs="Arial"/>
            <w:b/>
            <w:sz w:val="24"/>
          </w:rPr>
          <w:t>http://www.cabwa.com.au</w:t>
        </w:r>
      </w:hyperlink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br/>
      </w:r>
    </w:p>
    <w:p w14:paraId="3C6A3680" w14:textId="5D51C54D" w:rsidR="00461FD1" w:rsidRPr="00461FD1" w:rsidRDefault="00461FD1" w:rsidP="00461FD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Mental Health Law Centre </w:t>
      </w:r>
      <w:r>
        <w:rPr>
          <w:rFonts w:ascii="Arial" w:hAnsi="Arial" w:cs="Arial"/>
          <w:b/>
          <w:sz w:val="24"/>
        </w:rPr>
        <w:br/>
      </w:r>
      <w:r w:rsidRPr="00461FD1">
        <w:rPr>
          <w:rFonts w:ascii="Arial" w:hAnsi="Arial" w:cs="Arial"/>
          <w:sz w:val="24"/>
        </w:rPr>
        <w:t>Mental Health Law Centre provides legal advice and representation to people who are involuntary patients</w:t>
      </w:r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br/>
      </w:r>
      <w:hyperlink r:id="rId12" w:history="1">
        <w:r w:rsidRPr="009E38C5">
          <w:rPr>
            <w:rStyle w:val="Hyperlink"/>
            <w:rFonts w:ascii="Arial" w:hAnsi="Arial" w:cs="Arial"/>
            <w:b/>
            <w:sz w:val="24"/>
          </w:rPr>
          <w:t>https://mhlcwa.org.au/services/legal-advice/</w:t>
        </w:r>
      </w:hyperlink>
      <w:r>
        <w:rPr>
          <w:rFonts w:ascii="Arial" w:hAnsi="Arial" w:cs="Arial"/>
          <w:b/>
          <w:sz w:val="24"/>
        </w:rPr>
        <w:t xml:space="preserve">  </w:t>
      </w:r>
    </w:p>
    <w:sectPr w:rsidR="00461FD1" w:rsidRPr="00461FD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7C00F" w14:textId="77777777" w:rsidR="0010647A" w:rsidRDefault="0010647A" w:rsidP="00804CAD">
      <w:pPr>
        <w:spacing w:after="0" w:line="240" w:lineRule="auto"/>
      </w:pPr>
      <w:r>
        <w:separator/>
      </w:r>
    </w:p>
  </w:endnote>
  <w:endnote w:type="continuationSeparator" w:id="0">
    <w:p w14:paraId="0FA90F76" w14:textId="77777777" w:rsidR="0010647A" w:rsidRDefault="0010647A" w:rsidP="0080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A6FD" w14:textId="736E0073" w:rsidR="00804CAD" w:rsidRPr="00804CAD" w:rsidRDefault="00804CAD" w:rsidP="00804CAD">
    <w:pPr>
      <w:pStyle w:val="Footer"/>
      <w:jc w:val="center"/>
    </w:pPr>
    <w:r w:rsidRPr="00804CAD">
      <w:rPr>
        <w:b/>
      </w:rPr>
      <w:t>Youth Disability Advocacy Network</w:t>
    </w:r>
    <w:r>
      <w:t xml:space="preserve"> </w:t>
    </w:r>
    <w:r>
      <w:br/>
      <w:t xml:space="preserve">Perth, Western Australia </w:t>
    </w:r>
    <w:r>
      <w:br/>
      <w:t xml:space="preserve">www.ydan.com.au </w:t>
    </w:r>
    <w:r>
      <w:br/>
      <w:t>ydanetwork@gmail.com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B63A" w14:textId="77777777" w:rsidR="0010647A" w:rsidRDefault="0010647A" w:rsidP="00804CAD">
      <w:pPr>
        <w:spacing w:after="0" w:line="240" w:lineRule="auto"/>
      </w:pPr>
      <w:r>
        <w:separator/>
      </w:r>
    </w:p>
  </w:footnote>
  <w:footnote w:type="continuationSeparator" w:id="0">
    <w:p w14:paraId="29226726" w14:textId="77777777" w:rsidR="0010647A" w:rsidRDefault="0010647A" w:rsidP="0080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9C4C8" w14:textId="1433B46F" w:rsidR="00804CAD" w:rsidRDefault="00804CA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8DAE4B" wp14:editId="1E9DB7B4">
          <wp:simplePos x="0" y="0"/>
          <wp:positionH relativeFrom="margin">
            <wp:align>center</wp:align>
          </wp:positionH>
          <wp:positionV relativeFrom="margin">
            <wp:posOffset>-1148936</wp:posOffset>
          </wp:positionV>
          <wp:extent cx="1351722" cy="1351722"/>
          <wp:effectExtent l="0" t="0" r="127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_YDA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722" cy="1351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9A367B" w14:textId="77777777" w:rsidR="00804CAD" w:rsidRDefault="00804CAD">
    <w:pPr>
      <w:pStyle w:val="Header"/>
    </w:pPr>
  </w:p>
  <w:p w14:paraId="30CA8F41" w14:textId="77777777" w:rsidR="00804CAD" w:rsidRDefault="00804CAD">
    <w:pPr>
      <w:pStyle w:val="Header"/>
    </w:pPr>
  </w:p>
  <w:p w14:paraId="5483420A" w14:textId="77777777" w:rsidR="00804CAD" w:rsidRDefault="00804CAD">
    <w:pPr>
      <w:pStyle w:val="Header"/>
    </w:pPr>
  </w:p>
  <w:p w14:paraId="707527FD" w14:textId="30DFC921" w:rsidR="00804CAD" w:rsidRDefault="00804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0217D"/>
    <w:multiLevelType w:val="hybridMultilevel"/>
    <w:tmpl w:val="6EE22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AD"/>
    <w:rsid w:val="000265CD"/>
    <w:rsid w:val="0010647A"/>
    <w:rsid w:val="00461FD1"/>
    <w:rsid w:val="00543135"/>
    <w:rsid w:val="00804CAD"/>
    <w:rsid w:val="00F5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E292E"/>
  <w15:chartTrackingRefBased/>
  <w15:docId w15:val="{262CED56-278B-4673-B533-BC929DA6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AD"/>
  </w:style>
  <w:style w:type="paragraph" w:styleId="Footer">
    <w:name w:val="footer"/>
    <w:basedOn w:val="Normal"/>
    <w:link w:val="FooterChar"/>
    <w:uiPriority w:val="99"/>
    <w:unhideWhenUsed/>
    <w:rsid w:val="00804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AD"/>
  </w:style>
  <w:style w:type="paragraph" w:styleId="ListParagraph">
    <w:name w:val="List Paragraph"/>
    <w:basedOn w:val="Normal"/>
    <w:uiPriority w:val="34"/>
    <w:qFormat/>
    <w:rsid w:val="00804C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C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aid.wa.gov.au/LegalAidServices/specialist/Pages/Youthlaw.asp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outhlegalserviceinc.com.au/legal-assistance/" TargetMode="External"/><Relationship Id="rId12" Type="http://schemas.openxmlformats.org/officeDocument/2006/relationships/hyperlink" Target="https://mhlcwa.org.au/services/legal-advic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bwa.com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idlas.org.au/services/legal-serv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cls.asn.au/Programs-Services/Disability-Discriminatio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Williams</dc:creator>
  <cp:keywords/>
  <dc:description/>
  <cp:lastModifiedBy>Jesse Williams</cp:lastModifiedBy>
  <cp:revision>2</cp:revision>
  <dcterms:created xsi:type="dcterms:W3CDTF">2018-02-04T14:07:00Z</dcterms:created>
  <dcterms:modified xsi:type="dcterms:W3CDTF">2018-02-04T14:42:00Z</dcterms:modified>
</cp:coreProperties>
</file>