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D5A" w:rsidRPr="00842559" w:rsidRDefault="00403D5A" w:rsidP="00842559">
      <w:pPr>
        <w:jc w:val="center"/>
        <w:rPr>
          <w:rFonts w:ascii="Arial" w:hAnsi="Arial" w:cs="Arial"/>
          <w:b/>
          <w:sz w:val="24"/>
        </w:rPr>
      </w:pPr>
      <w:r w:rsidRPr="0065082D">
        <w:rPr>
          <w:rFonts w:ascii="Arial" w:hAnsi="Arial" w:cs="Arial"/>
          <w:b/>
        </w:rPr>
        <w:t>Open letter to members of Government and service providers in Western Australia</w:t>
      </w:r>
      <w:r w:rsidR="00842559" w:rsidRPr="0065082D">
        <w:rPr>
          <w:rFonts w:ascii="Arial" w:hAnsi="Arial" w:cs="Arial"/>
          <w:b/>
        </w:rPr>
        <w:br/>
      </w:r>
    </w:p>
    <w:p w:rsidR="00403D5A" w:rsidRDefault="00403D5A" w:rsidP="00842559">
      <w:pPr>
        <w:spacing w:line="360" w:lineRule="auto"/>
        <w:rPr>
          <w:rFonts w:ascii="Arial" w:hAnsi="Arial" w:cs="Arial"/>
          <w:sz w:val="24"/>
          <w:szCs w:val="24"/>
        </w:rPr>
      </w:pPr>
      <w:r>
        <w:rPr>
          <w:rFonts w:ascii="Arial" w:hAnsi="Arial" w:cs="Arial"/>
          <w:sz w:val="24"/>
          <w:szCs w:val="24"/>
        </w:rPr>
        <w:t xml:space="preserve">Dear </w:t>
      </w:r>
      <w:r w:rsidR="00BA75C8">
        <w:rPr>
          <w:rFonts w:ascii="Arial" w:hAnsi="Arial" w:cs="Arial"/>
          <w:sz w:val="24"/>
          <w:szCs w:val="24"/>
        </w:rPr>
        <w:t>Ministers and Government Officials,</w:t>
      </w:r>
      <w:r w:rsidR="00842559">
        <w:rPr>
          <w:rFonts w:ascii="Arial" w:hAnsi="Arial" w:cs="Arial"/>
          <w:sz w:val="24"/>
          <w:szCs w:val="24"/>
        </w:rPr>
        <w:t xml:space="preserve">      </w:t>
      </w:r>
    </w:p>
    <w:p w:rsidR="00403D5A" w:rsidRPr="00403D5A" w:rsidRDefault="00403D5A" w:rsidP="00842559">
      <w:pPr>
        <w:spacing w:line="360" w:lineRule="auto"/>
        <w:rPr>
          <w:rFonts w:ascii="Arial" w:hAnsi="Arial" w:cs="Arial"/>
          <w:sz w:val="24"/>
          <w:szCs w:val="24"/>
        </w:rPr>
      </w:pPr>
      <w:r>
        <w:rPr>
          <w:rFonts w:ascii="Arial" w:hAnsi="Arial" w:cs="Arial"/>
          <w:sz w:val="24"/>
          <w:szCs w:val="24"/>
        </w:rPr>
        <w:t>T</w:t>
      </w:r>
      <w:r w:rsidRPr="00403D5A">
        <w:rPr>
          <w:rFonts w:ascii="Arial" w:hAnsi="Arial" w:cs="Arial"/>
          <w:sz w:val="24"/>
          <w:szCs w:val="24"/>
        </w:rPr>
        <w:t>he</w:t>
      </w:r>
      <w:r w:rsidR="00842559">
        <w:rPr>
          <w:rFonts w:ascii="Arial" w:hAnsi="Arial" w:cs="Arial"/>
          <w:sz w:val="24"/>
          <w:szCs w:val="24"/>
        </w:rPr>
        <w:t xml:space="preserve"> WA State G</w:t>
      </w:r>
      <w:r w:rsidRPr="00403D5A">
        <w:rPr>
          <w:rFonts w:ascii="Arial" w:hAnsi="Arial" w:cs="Arial"/>
          <w:sz w:val="24"/>
          <w:szCs w:val="24"/>
        </w:rPr>
        <w:t>overnment signed a bilateral</w:t>
      </w:r>
      <w:r w:rsidR="005B2FF8">
        <w:rPr>
          <w:rFonts w:ascii="Arial" w:hAnsi="Arial" w:cs="Arial"/>
          <w:sz w:val="24"/>
          <w:szCs w:val="24"/>
        </w:rPr>
        <w:t xml:space="preserve"> agreement</w:t>
      </w:r>
      <w:r w:rsidRPr="00403D5A">
        <w:rPr>
          <w:rFonts w:ascii="Arial" w:hAnsi="Arial" w:cs="Arial"/>
          <w:sz w:val="24"/>
          <w:szCs w:val="24"/>
        </w:rPr>
        <w:t xml:space="preserve"> on the 31</w:t>
      </w:r>
      <w:r w:rsidRPr="00403D5A">
        <w:rPr>
          <w:rFonts w:ascii="Arial" w:hAnsi="Arial" w:cs="Arial"/>
          <w:sz w:val="24"/>
          <w:szCs w:val="24"/>
          <w:vertAlign w:val="superscript"/>
        </w:rPr>
        <w:t>st</w:t>
      </w:r>
      <w:r w:rsidRPr="00403D5A">
        <w:rPr>
          <w:rFonts w:ascii="Arial" w:hAnsi="Arial" w:cs="Arial"/>
          <w:sz w:val="24"/>
          <w:szCs w:val="24"/>
        </w:rPr>
        <w:t xml:space="preserve"> of January </w:t>
      </w:r>
      <w:r w:rsidR="00842559" w:rsidRPr="00403D5A">
        <w:rPr>
          <w:rFonts w:ascii="Arial" w:hAnsi="Arial" w:cs="Arial"/>
          <w:sz w:val="24"/>
          <w:szCs w:val="24"/>
        </w:rPr>
        <w:t xml:space="preserve">2017, </w:t>
      </w:r>
      <w:r w:rsidR="005B2FF8">
        <w:rPr>
          <w:rFonts w:ascii="Arial" w:hAnsi="Arial" w:cs="Arial"/>
          <w:sz w:val="24"/>
          <w:szCs w:val="24"/>
        </w:rPr>
        <w:t>entering</w:t>
      </w:r>
      <w:r w:rsidRPr="00403D5A">
        <w:rPr>
          <w:rFonts w:ascii="Arial" w:hAnsi="Arial" w:cs="Arial"/>
          <w:sz w:val="24"/>
          <w:szCs w:val="24"/>
        </w:rPr>
        <w:t xml:space="preserve"> Western Australia into </w:t>
      </w:r>
      <w:r w:rsidR="00842559">
        <w:rPr>
          <w:rFonts w:ascii="Arial" w:hAnsi="Arial" w:cs="Arial"/>
          <w:sz w:val="24"/>
          <w:szCs w:val="24"/>
        </w:rPr>
        <w:t>a WA NDIS –</w:t>
      </w:r>
      <w:r w:rsidRPr="00403D5A">
        <w:rPr>
          <w:rFonts w:ascii="Arial" w:hAnsi="Arial" w:cs="Arial"/>
          <w:sz w:val="24"/>
          <w:szCs w:val="24"/>
        </w:rPr>
        <w:t xml:space="preserve"> a state-based National Disability Insurance Scheme. Members of the Youth Disability Advocacy Network (YDAN) have </w:t>
      </w:r>
      <w:r w:rsidR="00842559" w:rsidRPr="00403D5A">
        <w:rPr>
          <w:rFonts w:ascii="Arial" w:hAnsi="Arial" w:cs="Arial"/>
          <w:sz w:val="24"/>
          <w:szCs w:val="24"/>
        </w:rPr>
        <w:t>many</w:t>
      </w:r>
      <w:r w:rsidRPr="00403D5A">
        <w:rPr>
          <w:rFonts w:ascii="Arial" w:hAnsi="Arial" w:cs="Arial"/>
          <w:sz w:val="24"/>
          <w:szCs w:val="24"/>
        </w:rPr>
        <w:t xml:space="preserve"> concerns about this decision and would like to see these concerns addressed before the next state election in March</w:t>
      </w:r>
      <w:r w:rsidR="00842559">
        <w:rPr>
          <w:rFonts w:ascii="Arial" w:hAnsi="Arial" w:cs="Arial"/>
          <w:sz w:val="24"/>
          <w:szCs w:val="24"/>
        </w:rPr>
        <w:t xml:space="preserve"> this year</w:t>
      </w:r>
      <w:r w:rsidRPr="00403D5A">
        <w:rPr>
          <w:rFonts w:ascii="Arial" w:hAnsi="Arial" w:cs="Arial"/>
          <w:sz w:val="24"/>
          <w:szCs w:val="24"/>
        </w:rPr>
        <w:t xml:space="preserve">. </w:t>
      </w:r>
    </w:p>
    <w:p w:rsidR="00251844" w:rsidRDefault="00403D5A" w:rsidP="00842559">
      <w:pPr>
        <w:spacing w:line="360" w:lineRule="auto"/>
        <w:rPr>
          <w:rFonts w:ascii="Arial" w:hAnsi="Arial" w:cs="Arial"/>
          <w:sz w:val="24"/>
          <w:szCs w:val="24"/>
        </w:rPr>
      </w:pPr>
      <w:r w:rsidRPr="00403D5A">
        <w:rPr>
          <w:rFonts w:ascii="Arial" w:hAnsi="Arial" w:cs="Arial"/>
          <w:sz w:val="24"/>
          <w:szCs w:val="24"/>
        </w:rPr>
        <w:t>A</w:t>
      </w:r>
      <w:r w:rsidR="00842559">
        <w:rPr>
          <w:rFonts w:ascii="Arial" w:hAnsi="Arial" w:cs="Arial"/>
          <w:sz w:val="24"/>
          <w:szCs w:val="24"/>
        </w:rPr>
        <w:t xml:space="preserve">s a representative </w:t>
      </w:r>
      <w:r w:rsidR="00A12ECE">
        <w:rPr>
          <w:rFonts w:ascii="Arial" w:hAnsi="Arial" w:cs="Arial"/>
          <w:sz w:val="24"/>
          <w:szCs w:val="24"/>
        </w:rPr>
        <w:t>organisation,</w:t>
      </w:r>
      <w:r w:rsidR="00842559">
        <w:rPr>
          <w:rFonts w:ascii="Arial" w:hAnsi="Arial" w:cs="Arial"/>
          <w:sz w:val="24"/>
          <w:szCs w:val="24"/>
        </w:rPr>
        <w:t xml:space="preserve"> that supports young people with disabilities</w:t>
      </w:r>
      <w:r w:rsidR="00ED08E6">
        <w:rPr>
          <w:rFonts w:ascii="Arial" w:hAnsi="Arial" w:cs="Arial"/>
          <w:sz w:val="24"/>
          <w:szCs w:val="24"/>
        </w:rPr>
        <w:t>,</w:t>
      </w:r>
      <w:r w:rsidR="00842559">
        <w:rPr>
          <w:rFonts w:ascii="Arial" w:hAnsi="Arial" w:cs="Arial"/>
          <w:sz w:val="24"/>
          <w:szCs w:val="24"/>
        </w:rPr>
        <w:t xml:space="preserve"> </w:t>
      </w:r>
      <w:r w:rsidR="005B2FF8">
        <w:rPr>
          <w:rFonts w:ascii="Arial" w:hAnsi="Arial" w:cs="Arial"/>
          <w:sz w:val="24"/>
          <w:szCs w:val="24"/>
        </w:rPr>
        <w:t xml:space="preserve">YDAN </w:t>
      </w:r>
      <w:r w:rsidR="00842559">
        <w:rPr>
          <w:rFonts w:ascii="Arial" w:hAnsi="Arial" w:cs="Arial"/>
          <w:sz w:val="24"/>
          <w:szCs w:val="24"/>
        </w:rPr>
        <w:t xml:space="preserve">believe there has not been enough consultation and information provided. A general </w:t>
      </w:r>
      <w:r w:rsidR="00842559" w:rsidRPr="00403D5A">
        <w:rPr>
          <w:rFonts w:ascii="Arial" w:hAnsi="Arial" w:cs="Arial"/>
          <w:sz w:val="24"/>
          <w:szCs w:val="24"/>
        </w:rPr>
        <w:t>consensus</w:t>
      </w:r>
      <w:r w:rsidRPr="00403D5A">
        <w:rPr>
          <w:rFonts w:ascii="Arial" w:hAnsi="Arial" w:cs="Arial"/>
          <w:sz w:val="24"/>
          <w:szCs w:val="24"/>
        </w:rPr>
        <w:t xml:space="preserve"> by </w:t>
      </w:r>
      <w:r w:rsidR="00842559">
        <w:rPr>
          <w:rFonts w:ascii="Arial" w:hAnsi="Arial" w:cs="Arial"/>
          <w:sz w:val="24"/>
          <w:szCs w:val="24"/>
        </w:rPr>
        <w:t xml:space="preserve">those </w:t>
      </w:r>
      <w:r w:rsidR="00251844">
        <w:rPr>
          <w:rFonts w:ascii="Arial" w:hAnsi="Arial" w:cs="Arial"/>
          <w:sz w:val="24"/>
          <w:szCs w:val="24"/>
        </w:rPr>
        <w:t xml:space="preserve">directly </w:t>
      </w:r>
      <w:r w:rsidR="00842559">
        <w:rPr>
          <w:rFonts w:ascii="Arial" w:hAnsi="Arial" w:cs="Arial"/>
          <w:sz w:val="24"/>
          <w:szCs w:val="24"/>
        </w:rPr>
        <w:t>affected by this decision</w:t>
      </w:r>
      <w:r w:rsidR="00251844">
        <w:rPr>
          <w:rFonts w:ascii="Arial" w:hAnsi="Arial" w:cs="Arial"/>
          <w:sz w:val="24"/>
          <w:szCs w:val="24"/>
        </w:rPr>
        <w:t xml:space="preserve"> </w:t>
      </w:r>
      <w:bookmarkStart w:id="0" w:name="_GoBack"/>
      <w:r w:rsidR="00251844">
        <w:rPr>
          <w:rFonts w:ascii="Arial" w:hAnsi="Arial" w:cs="Arial"/>
          <w:sz w:val="24"/>
          <w:szCs w:val="24"/>
        </w:rPr>
        <w:t>–</w:t>
      </w:r>
      <w:r w:rsidR="00842559">
        <w:rPr>
          <w:rFonts w:ascii="Arial" w:hAnsi="Arial" w:cs="Arial"/>
          <w:sz w:val="24"/>
          <w:szCs w:val="24"/>
        </w:rPr>
        <w:t xml:space="preserve"> those living with disabilities in</w:t>
      </w:r>
      <w:r w:rsidRPr="00403D5A">
        <w:rPr>
          <w:rFonts w:ascii="Arial" w:hAnsi="Arial" w:cs="Arial"/>
          <w:sz w:val="24"/>
          <w:szCs w:val="24"/>
        </w:rPr>
        <w:t xml:space="preserve"> West</w:t>
      </w:r>
      <w:r w:rsidR="00842559">
        <w:rPr>
          <w:rFonts w:ascii="Arial" w:hAnsi="Arial" w:cs="Arial"/>
          <w:sz w:val="24"/>
          <w:szCs w:val="24"/>
        </w:rPr>
        <w:t>ern Australia</w:t>
      </w:r>
      <w:r w:rsidR="00603ED6">
        <w:rPr>
          <w:rFonts w:ascii="Arial" w:hAnsi="Arial" w:cs="Arial"/>
          <w:sz w:val="24"/>
          <w:szCs w:val="24"/>
        </w:rPr>
        <w:t xml:space="preserve"> </w:t>
      </w:r>
      <w:r w:rsidRPr="00403D5A">
        <w:rPr>
          <w:rFonts w:ascii="Arial" w:hAnsi="Arial" w:cs="Arial"/>
          <w:sz w:val="24"/>
          <w:szCs w:val="24"/>
        </w:rPr>
        <w:t xml:space="preserve">and </w:t>
      </w:r>
      <w:r w:rsidR="00251844">
        <w:rPr>
          <w:rFonts w:ascii="Arial" w:hAnsi="Arial" w:cs="Arial"/>
          <w:sz w:val="24"/>
          <w:szCs w:val="24"/>
        </w:rPr>
        <w:t>the YDAN Committee</w:t>
      </w:r>
      <w:r w:rsidR="00603ED6">
        <w:rPr>
          <w:rFonts w:ascii="Arial" w:hAnsi="Arial" w:cs="Arial"/>
          <w:sz w:val="24"/>
          <w:szCs w:val="24"/>
        </w:rPr>
        <w:t xml:space="preserve"> –</w:t>
      </w:r>
      <w:bookmarkEnd w:id="0"/>
      <w:r w:rsidRPr="00403D5A">
        <w:rPr>
          <w:rFonts w:ascii="Arial" w:hAnsi="Arial" w:cs="Arial"/>
          <w:sz w:val="24"/>
          <w:szCs w:val="24"/>
        </w:rPr>
        <w:t xml:space="preserve"> is that we would prefer to be and will be better off</w:t>
      </w:r>
      <w:r w:rsidR="00251844">
        <w:rPr>
          <w:rFonts w:ascii="Arial" w:hAnsi="Arial" w:cs="Arial"/>
          <w:sz w:val="24"/>
          <w:szCs w:val="24"/>
        </w:rPr>
        <w:t xml:space="preserve"> under a national scheme. We request that the following concerns be addressed:</w:t>
      </w:r>
    </w:p>
    <w:p w:rsidR="00403D5A" w:rsidRDefault="00251844" w:rsidP="00251844">
      <w:pPr>
        <w:pStyle w:val="ListParagraph"/>
        <w:numPr>
          <w:ilvl w:val="0"/>
          <w:numId w:val="1"/>
        </w:numPr>
        <w:spacing w:line="360" w:lineRule="auto"/>
        <w:rPr>
          <w:rFonts w:ascii="Arial" w:hAnsi="Arial" w:cs="Arial"/>
          <w:sz w:val="24"/>
          <w:szCs w:val="24"/>
        </w:rPr>
      </w:pPr>
      <w:r w:rsidRPr="00251844">
        <w:rPr>
          <w:rFonts w:ascii="Arial" w:hAnsi="Arial" w:cs="Arial"/>
          <w:b/>
          <w:sz w:val="24"/>
          <w:szCs w:val="24"/>
        </w:rPr>
        <w:t xml:space="preserve">What are </w:t>
      </w:r>
      <w:r w:rsidR="00403D5A" w:rsidRPr="00251844">
        <w:rPr>
          <w:rFonts w:ascii="Arial" w:hAnsi="Arial" w:cs="Arial"/>
          <w:b/>
          <w:sz w:val="24"/>
          <w:szCs w:val="24"/>
        </w:rPr>
        <w:t xml:space="preserve">the tangible benefits for disabled people of being under WA </w:t>
      </w:r>
      <w:r w:rsidRPr="00251844">
        <w:rPr>
          <w:rFonts w:ascii="Arial" w:hAnsi="Arial" w:cs="Arial"/>
          <w:b/>
          <w:sz w:val="24"/>
          <w:szCs w:val="24"/>
        </w:rPr>
        <w:t>NDIS?</w:t>
      </w:r>
      <w:r w:rsidR="00403D5A" w:rsidRPr="00251844">
        <w:rPr>
          <w:rFonts w:ascii="Arial" w:hAnsi="Arial" w:cs="Arial"/>
          <w:sz w:val="24"/>
          <w:szCs w:val="24"/>
        </w:rPr>
        <w:t xml:space="preserve"> </w:t>
      </w:r>
      <w:r>
        <w:rPr>
          <w:rFonts w:ascii="Arial" w:hAnsi="Arial" w:cs="Arial"/>
          <w:sz w:val="24"/>
          <w:szCs w:val="24"/>
        </w:rPr>
        <w:t xml:space="preserve">The spiel that officials sell to us when we have asked this question in the past is that the </w:t>
      </w:r>
      <w:r w:rsidR="00403D5A" w:rsidRPr="00251844">
        <w:rPr>
          <w:rFonts w:ascii="Arial" w:hAnsi="Arial" w:cs="Arial"/>
          <w:sz w:val="24"/>
          <w:szCs w:val="24"/>
        </w:rPr>
        <w:t xml:space="preserve">WA NDIS </w:t>
      </w:r>
      <w:r>
        <w:rPr>
          <w:rFonts w:ascii="Arial" w:hAnsi="Arial" w:cs="Arial"/>
          <w:sz w:val="24"/>
          <w:szCs w:val="24"/>
        </w:rPr>
        <w:t xml:space="preserve">is exactly </w:t>
      </w:r>
      <w:r w:rsidRPr="00251844">
        <w:rPr>
          <w:rFonts w:ascii="Arial" w:hAnsi="Arial" w:cs="Arial"/>
          <w:sz w:val="24"/>
          <w:szCs w:val="24"/>
        </w:rPr>
        <w:t>the</w:t>
      </w:r>
      <w:r w:rsidR="00403D5A" w:rsidRPr="00251844">
        <w:rPr>
          <w:rFonts w:ascii="Arial" w:hAnsi="Arial" w:cs="Arial"/>
          <w:sz w:val="24"/>
          <w:szCs w:val="24"/>
        </w:rPr>
        <w:t xml:space="preserve"> same as the national scheme. If this is so, why reinvent the wheel? Why separate us from the rest of the country when the main point of the NDIS is clearly stated in the first letter of its acronym, the fact that it is National?</w:t>
      </w:r>
    </w:p>
    <w:p w:rsidR="00251844" w:rsidRPr="00251844" w:rsidRDefault="00251844" w:rsidP="00251844">
      <w:pPr>
        <w:pStyle w:val="ListParagraph"/>
        <w:spacing w:line="360" w:lineRule="auto"/>
        <w:rPr>
          <w:rFonts w:ascii="Arial" w:hAnsi="Arial" w:cs="Arial"/>
          <w:sz w:val="24"/>
          <w:szCs w:val="24"/>
        </w:rPr>
      </w:pPr>
    </w:p>
    <w:p w:rsidR="00403D5A" w:rsidRDefault="005D7A25" w:rsidP="00251844">
      <w:pPr>
        <w:pStyle w:val="ListParagraph"/>
        <w:numPr>
          <w:ilvl w:val="0"/>
          <w:numId w:val="1"/>
        </w:numPr>
        <w:spacing w:line="360" w:lineRule="auto"/>
        <w:rPr>
          <w:rFonts w:ascii="Arial" w:hAnsi="Arial" w:cs="Arial"/>
          <w:sz w:val="24"/>
          <w:szCs w:val="24"/>
        </w:rPr>
      </w:pPr>
      <w:r w:rsidRPr="00922A82">
        <w:rPr>
          <w:rFonts w:ascii="Arial" w:hAnsi="Arial" w:cs="Arial"/>
          <w:b/>
          <w:sz w:val="24"/>
          <w:szCs w:val="24"/>
        </w:rPr>
        <w:t>Who has control under WA NDIS?</w:t>
      </w:r>
      <w:r>
        <w:rPr>
          <w:rFonts w:ascii="Arial" w:hAnsi="Arial" w:cs="Arial"/>
          <w:b/>
          <w:sz w:val="24"/>
          <w:szCs w:val="24"/>
        </w:rPr>
        <w:t xml:space="preserve"> </w:t>
      </w:r>
      <w:r>
        <w:rPr>
          <w:rFonts w:ascii="Arial" w:hAnsi="Arial" w:cs="Arial"/>
          <w:sz w:val="24"/>
          <w:szCs w:val="24"/>
        </w:rPr>
        <w:t>Officials often tell us</w:t>
      </w:r>
      <w:r w:rsidR="00403D5A" w:rsidRPr="00251844">
        <w:rPr>
          <w:rFonts w:ascii="Arial" w:hAnsi="Arial" w:cs="Arial"/>
          <w:sz w:val="24"/>
          <w:szCs w:val="24"/>
        </w:rPr>
        <w:t xml:space="preserve"> that WA currently has the best disability services in Aus</w:t>
      </w:r>
      <w:r>
        <w:rPr>
          <w:rFonts w:ascii="Arial" w:hAnsi="Arial" w:cs="Arial"/>
          <w:sz w:val="24"/>
          <w:szCs w:val="24"/>
        </w:rPr>
        <w:t>tralia, t</w:t>
      </w:r>
      <w:r w:rsidR="00403D5A" w:rsidRPr="00251844">
        <w:rPr>
          <w:rFonts w:ascii="Arial" w:hAnsi="Arial" w:cs="Arial"/>
          <w:sz w:val="24"/>
          <w:szCs w:val="24"/>
        </w:rPr>
        <w:t>hat by goi</w:t>
      </w:r>
      <w:r>
        <w:rPr>
          <w:rFonts w:ascii="Arial" w:hAnsi="Arial" w:cs="Arial"/>
          <w:sz w:val="24"/>
          <w:szCs w:val="24"/>
        </w:rPr>
        <w:t xml:space="preserve">ng with a state-based scheme they </w:t>
      </w:r>
      <w:r w:rsidR="00403D5A" w:rsidRPr="00251844">
        <w:rPr>
          <w:rFonts w:ascii="Arial" w:hAnsi="Arial" w:cs="Arial"/>
          <w:sz w:val="24"/>
          <w:szCs w:val="24"/>
        </w:rPr>
        <w:t xml:space="preserve">will make sure that this is not lost. However, this is not the experience of members of YDAN and the general disabled population. Many of us </w:t>
      </w:r>
      <w:r w:rsidR="00A12ECE">
        <w:rPr>
          <w:rFonts w:ascii="Arial" w:hAnsi="Arial" w:cs="Arial"/>
          <w:sz w:val="24"/>
          <w:szCs w:val="24"/>
        </w:rPr>
        <w:t>i</w:t>
      </w:r>
      <w:r w:rsidR="00666C9C">
        <w:rPr>
          <w:rFonts w:ascii="Arial" w:hAnsi="Arial" w:cs="Arial"/>
          <w:sz w:val="24"/>
          <w:szCs w:val="24"/>
        </w:rPr>
        <w:t xml:space="preserve">n Western Australia </w:t>
      </w:r>
      <w:r w:rsidR="00403D5A" w:rsidRPr="00251844">
        <w:rPr>
          <w:rFonts w:ascii="Arial" w:hAnsi="Arial" w:cs="Arial"/>
          <w:sz w:val="24"/>
          <w:szCs w:val="24"/>
        </w:rPr>
        <w:t>have h</w:t>
      </w:r>
      <w:r>
        <w:rPr>
          <w:rFonts w:ascii="Arial" w:hAnsi="Arial" w:cs="Arial"/>
          <w:sz w:val="24"/>
          <w:szCs w:val="24"/>
        </w:rPr>
        <w:t xml:space="preserve">ad very negative experiences with </w:t>
      </w:r>
      <w:r w:rsidR="00403D5A" w:rsidRPr="00251844">
        <w:rPr>
          <w:rFonts w:ascii="Arial" w:hAnsi="Arial" w:cs="Arial"/>
          <w:sz w:val="24"/>
          <w:szCs w:val="24"/>
        </w:rPr>
        <w:t xml:space="preserve">the </w:t>
      </w:r>
      <w:r>
        <w:rPr>
          <w:rFonts w:ascii="Arial" w:hAnsi="Arial" w:cs="Arial"/>
          <w:sz w:val="24"/>
          <w:szCs w:val="24"/>
        </w:rPr>
        <w:t xml:space="preserve">current controller, the </w:t>
      </w:r>
      <w:r w:rsidR="00403D5A" w:rsidRPr="00251844">
        <w:rPr>
          <w:rFonts w:ascii="Arial" w:hAnsi="Arial" w:cs="Arial"/>
          <w:sz w:val="24"/>
          <w:szCs w:val="24"/>
        </w:rPr>
        <w:t xml:space="preserve">Disability Services Commission (DSC) and feel that the </w:t>
      </w:r>
      <w:r w:rsidR="00666C9C">
        <w:rPr>
          <w:rFonts w:ascii="Arial" w:hAnsi="Arial" w:cs="Arial"/>
          <w:sz w:val="24"/>
          <w:szCs w:val="24"/>
        </w:rPr>
        <w:t>present</w:t>
      </w:r>
      <w:r w:rsidR="00403D5A" w:rsidRPr="00251844">
        <w:rPr>
          <w:rFonts w:ascii="Arial" w:hAnsi="Arial" w:cs="Arial"/>
          <w:sz w:val="24"/>
          <w:szCs w:val="24"/>
        </w:rPr>
        <w:t xml:space="preserve"> culture within the DSC is very toxic. </w:t>
      </w:r>
      <w:r w:rsidR="00666C9C">
        <w:rPr>
          <w:rFonts w:ascii="Arial" w:hAnsi="Arial" w:cs="Arial"/>
          <w:sz w:val="24"/>
          <w:szCs w:val="24"/>
        </w:rPr>
        <w:t>YDAN have been told</w:t>
      </w:r>
      <w:r w:rsidR="00403D5A" w:rsidRPr="00251844">
        <w:rPr>
          <w:rFonts w:ascii="Arial" w:hAnsi="Arial" w:cs="Arial"/>
          <w:sz w:val="24"/>
          <w:szCs w:val="24"/>
        </w:rPr>
        <w:t xml:space="preserve"> stories of threats being made by the DSC to reduce funding if </w:t>
      </w:r>
      <w:r w:rsidR="00403D5A" w:rsidRPr="00251844">
        <w:rPr>
          <w:rFonts w:ascii="Arial" w:hAnsi="Arial" w:cs="Arial"/>
          <w:noProof/>
          <w:sz w:val="24"/>
          <w:szCs w:val="24"/>
        </w:rPr>
        <w:t>an individual</w:t>
      </w:r>
      <w:r w:rsidR="00403D5A" w:rsidRPr="00251844">
        <w:rPr>
          <w:rFonts w:ascii="Arial" w:hAnsi="Arial" w:cs="Arial"/>
          <w:sz w:val="24"/>
          <w:szCs w:val="24"/>
        </w:rPr>
        <w:t xml:space="preserve"> kicks up too much of a fuss, </w:t>
      </w:r>
      <w:r w:rsidR="00666C9C">
        <w:rPr>
          <w:rFonts w:ascii="Arial" w:hAnsi="Arial" w:cs="Arial"/>
          <w:sz w:val="24"/>
          <w:szCs w:val="24"/>
        </w:rPr>
        <w:t xml:space="preserve">there have even been allegations of threats to remove </w:t>
      </w:r>
      <w:r w:rsidR="00403D5A" w:rsidRPr="00251844">
        <w:rPr>
          <w:rFonts w:ascii="Arial" w:hAnsi="Arial" w:cs="Arial"/>
          <w:sz w:val="24"/>
          <w:szCs w:val="24"/>
        </w:rPr>
        <w:t xml:space="preserve">guardianship powers if guardians don’t comply with what the DSC want. </w:t>
      </w:r>
      <w:r w:rsidR="00666C9C">
        <w:rPr>
          <w:rFonts w:ascii="Arial" w:hAnsi="Arial" w:cs="Arial"/>
          <w:sz w:val="24"/>
          <w:szCs w:val="24"/>
        </w:rPr>
        <w:t xml:space="preserve">The </w:t>
      </w:r>
      <w:r w:rsidR="00666C9C">
        <w:rPr>
          <w:rFonts w:ascii="Arial" w:hAnsi="Arial" w:cs="Arial"/>
          <w:sz w:val="24"/>
          <w:szCs w:val="24"/>
        </w:rPr>
        <w:lastRenderedPageBreak/>
        <w:t>existence of these stories itself is a worrying trend, which demonstrates a fear and distrust of the DSC. With such negative experiences and anxiety already how will this change under WA NDIS?</w:t>
      </w:r>
      <w:r w:rsidR="00403D5A" w:rsidRPr="00251844">
        <w:rPr>
          <w:rFonts w:ascii="Arial" w:hAnsi="Arial" w:cs="Arial"/>
          <w:sz w:val="24"/>
          <w:szCs w:val="24"/>
        </w:rPr>
        <w:t xml:space="preserve"> </w:t>
      </w:r>
    </w:p>
    <w:p w:rsidR="00666C9C" w:rsidRPr="00666C9C" w:rsidRDefault="00666C9C" w:rsidP="00666C9C">
      <w:pPr>
        <w:pStyle w:val="ListParagraph"/>
        <w:rPr>
          <w:rFonts w:ascii="Arial" w:hAnsi="Arial" w:cs="Arial"/>
          <w:sz w:val="24"/>
          <w:szCs w:val="24"/>
        </w:rPr>
      </w:pPr>
    </w:p>
    <w:p w:rsidR="00403D5A" w:rsidRPr="00666C9C" w:rsidRDefault="00666C9C" w:rsidP="00666C9C">
      <w:pPr>
        <w:pStyle w:val="ListParagraph"/>
        <w:numPr>
          <w:ilvl w:val="0"/>
          <w:numId w:val="1"/>
        </w:numPr>
        <w:spacing w:line="360" w:lineRule="auto"/>
        <w:rPr>
          <w:rFonts w:ascii="Arial" w:hAnsi="Arial" w:cs="Arial"/>
          <w:b/>
          <w:sz w:val="24"/>
          <w:szCs w:val="24"/>
        </w:rPr>
      </w:pPr>
      <w:r w:rsidRPr="00666C9C">
        <w:rPr>
          <w:rFonts w:ascii="Arial" w:hAnsi="Arial" w:cs="Arial"/>
          <w:b/>
          <w:sz w:val="24"/>
          <w:szCs w:val="24"/>
        </w:rPr>
        <w:t xml:space="preserve">Where is the transparency? </w:t>
      </w:r>
      <w:r w:rsidR="00403D5A" w:rsidRPr="00666C9C">
        <w:rPr>
          <w:rFonts w:ascii="Arial" w:hAnsi="Arial" w:cs="Arial"/>
          <w:sz w:val="24"/>
          <w:szCs w:val="24"/>
        </w:rPr>
        <w:t xml:space="preserve">There have been trials conducted in Western Australia for both the national and state schemes. </w:t>
      </w:r>
      <w:r>
        <w:rPr>
          <w:rFonts w:ascii="Arial" w:hAnsi="Arial" w:cs="Arial"/>
          <w:sz w:val="24"/>
          <w:szCs w:val="24"/>
        </w:rPr>
        <w:t xml:space="preserve">Officials have said that </w:t>
      </w:r>
      <w:r w:rsidR="00403D5A" w:rsidRPr="00666C9C">
        <w:rPr>
          <w:rFonts w:ascii="Arial" w:hAnsi="Arial" w:cs="Arial"/>
          <w:sz w:val="24"/>
          <w:szCs w:val="24"/>
        </w:rPr>
        <w:t xml:space="preserve">extensive evaluations and comparisons have been carried out and that the results favoured the state scheme. However, disabled people are yet to receive access to these reports. When </w:t>
      </w:r>
      <w:r w:rsidR="00403D5A" w:rsidRPr="00666C9C">
        <w:rPr>
          <w:rFonts w:ascii="Arial" w:hAnsi="Arial" w:cs="Arial"/>
          <w:noProof/>
          <w:sz w:val="24"/>
          <w:szCs w:val="24"/>
        </w:rPr>
        <w:t>will we</w:t>
      </w:r>
      <w:r w:rsidR="00403D5A" w:rsidRPr="00666C9C">
        <w:rPr>
          <w:rFonts w:ascii="Arial" w:hAnsi="Arial" w:cs="Arial"/>
          <w:sz w:val="24"/>
          <w:szCs w:val="24"/>
        </w:rPr>
        <w:t xml:space="preserve"> get access so we can decide for ourselves for what is best for us? Why should the government or service providers be deciding for us?</w:t>
      </w:r>
    </w:p>
    <w:p w:rsidR="00666C9C" w:rsidRPr="00666C9C" w:rsidRDefault="00666C9C" w:rsidP="00666C9C">
      <w:pPr>
        <w:pStyle w:val="ListParagraph"/>
        <w:rPr>
          <w:rFonts w:ascii="Arial" w:hAnsi="Arial" w:cs="Arial"/>
          <w:b/>
          <w:sz w:val="24"/>
          <w:szCs w:val="24"/>
        </w:rPr>
      </w:pPr>
    </w:p>
    <w:p w:rsidR="00403D5A" w:rsidRPr="00D13702" w:rsidRDefault="00D13702" w:rsidP="00D13702">
      <w:pPr>
        <w:pStyle w:val="ListParagraph"/>
        <w:numPr>
          <w:ilvl w:val="0"/>
          <w:numId w:val="1"/>
        </w:numPr>
        <w:spacing w:line="360" w:lineRule="auto"/>
        <w:rPr>
          <w:rFonts w:ascii="Arial" w:hAnsi="Arial" w:cs="Arial"/>
          <w:b/>
          <w:sz w:val="24"/>
          <w:szCs w:val="24"/>
        </w:rPr>
      </w:pPr>
      <w:r>
        <w:rPr>
          <w:rFonts w:ascii="Arial" w:hAnsi="Arial" w:cs="Arial"/>
          <w:b/>
          <w:sz w:val="24"/>
          <w:szCs w:val="24"/>
        </w:rPr>
        <w:t xml:space="preserve">Why are scare tactics being used? </w:t>
      </w:r>
      <w:r w:rsidR="00403D5A" w:rsidRPr="00D13702">
        <w:rPr>
          <w:rFonts w:ascii="Arial" w:hAnsi="Arial" w:cs="Arial"/>
          <w:sz w:val="24"/>
          <w:szCs w:val="24"/>
        </w:rPr>
        <w:t xml:space="preserve">We have been told that the best thing about going with WA NDIS is that we will be able to keep and maintain our local area coordinator (LAC) system. </w:t>
      </w:r>
      <w:r>
        <w:rPr>
          <w:rFonts w:ascii="Arial" w:hAnsi="Arial" w:cs="Arial"/>
          <w:sz w:val="24"/>
          <w:szCs w:val="24"/>
        </w:rPr>
        <w:t xml:space="preserve">Under the national scheme, they have planners; one of our YDAN members </w:t>
      </w:r>
      <w:r w:rsidR="00307888">
        <w:rPr>
          <w:rFonts w:ascii="Arial" w:hAnsi="Arial" w:cs="Arial"/>
          <w:sz w:val="24"/>
          <w:szCs w:val="24"/>
        </w:rPr>
        <w:t>in the national scheme trial has</w:t>
      </w:r>
      <w:r>
        <w:rPr>
          <w:rFonts w:ascii="Arial" w:hAnsi="Arial" w:cs="Arial"/>
          <w:sz w:val="24"/>
          <w:szCs w:val="24"/>
        </w:rPr>
        <w:t xml:space="preserve"> a local planner. </w:t>
      </w:r>
      <w:r w:rsidR="00403D5A" w:rsidRPr="00D13702">
        <w:rPr>
          <w:rFonts w:ascii="Arial" w:hAnsi="Arial" w:cs="Arial"/>
          <w:sz w:val="24"/>
          <w:szCs w:val="24"/>
        </w:rPr>
        <w:t xml:space="preserve">How do these LACs differ from the planners that participants deal </w:t>
      </w:r>
      <w:r w:rsidR="00403D5A" w:rsidRPr="00D13702">
        <w:rPr>
          <w:rFonts w:ascii="Arial" w:hAnsi="Arial" w:cs="Arial"/>
          <w:noProof/>
          <w:sz w:val="24"/>
          <w:szCs w:val="24"/>
        </w:rPr>
        <w:t>within</w:t>
      </w:r>
      <w:r w:rsidR="00403D5A" w:rsidRPr="00D13702">
        <w:rPr>
          <w:rFonts w:ascii="Arial" w:hAnsi="Arial" w:cs="Arial"/>
          <w:sz w:val="24"/>
          <w:szCs w:val="24"/>
        </w:rPr>
        <w:t xml:space="preserve"> a national scheme? </w:t>
      </w:r>
      <w:r>
        <w:rPr>
          <w:rFonts w:ascii="Arial" w:hAnsi="Arial" w:cs="Arial"/>
          <w:sz w:val="24"/>
          <w:szCs w:val="24"/>
        </w:rPr>
        <w:t>If they do not differ why are</w:t>
      </w:r>
      <w:r w:rsidR="00403D5A" w:rsidRPr="00D13702">
        <w:rPr>
          <w:rFonts w:ascii="Arial" w:hAnsi="Arial" w:cs="Arial"/>
          <w:sz w:val="24"/>
          <w:szCs w:val="24"/>
        </w:rPr>
        <w:t xml:space="preserve"> we are being scared into thinking that by going with a national scheme we will lose the ability to deal with people locally?</w:t>
      </w:r>
      <w:r>
        <w:rPr>
          <w:rFonts w:ascii="Arial" w:hAnsi="Arial" w:cs="Arial"/>
          <w:sz w:val="24"/>
          <w:szCs w:val="24"/>
        </w:rPr>
        <w:t xml:space="preserve"> The people affected by this are already in vulnerable positions and to misrepresent information or instil fear is unacceptable.</w:t>
      </w:r>
    </w:p>
    <w:p w:rsidR="00D13702" w:rsidRPr="00D13702" w:rsidRDefault="00D13702" w:rsidP="00D13702">
      <w:pPr>
        <w:pStyle w:val="ListParagraph"/>
        <w:rPr>
          <w:rFonts w:ascii="Arial" w:hAnsi="Arial" w:cs="Arial"/>
          <w:b/>
          <w:sz w:val="24"/>
          <w:szCs w:val="24"/>
        </w:rPr>
      </w:pPr>
    </w:p>
    <w:p w:rsidR="00403D5A" w:rsidRPr="00922A82" w:rsidRDefault="00D13702" w:rsidP="00D13702">
      <w:pPr>
        <w:pStyle w:val="ListParagraph"/>
        <w:numPr>
          <w:ilvl w:val="0"/>
          <w:numId w:val="1"/>
        </w:numPr>
        <w:spacing w:line="360" w:lineRule="auto"/>
        <w:rPr>
          <w:rFonts w:ascii="Arial" w:hAnsi="Arial" w:cs="Arial"/>
          <w:b/>
          <w:sz w:val="24"/>
          <w:szCs w:val="24"/>
        </w:rPr>
      </w:pPr>
      <w:r>
        <w:rPr>
          <w:rFonts w:ascii="Arial" w:hAnsi="Arial" w:cs="Arial"/>
          <w:b/>
          <w:sz w:val="24"/>
          <w:szCs w:val="24"/>
        </w:rPr>
        <w:t xml:space="preserve">Who pays for this? </w:t>
      </w:r>
      <w:r>
        <w:rPr>
          <w:rFonts w:ascii="Arial" w:hAnsi="Arial" w:cs="Arial"/>
          <w:sz w:val="24"/>
          <w:szCs w:val="24"/>
        </w:rPr>
        <w:t xml:space="preserve">There have been nonstop reporting of Government debt and funding cuts over the past 18 months. Many people living with disabilities have major concerns </w:t>
      </w:r>
      <w:r w:rsidR="00ED08E6">
        <w:rPr>
          <w:rFonts w:ascii="Arial" w:hAnsi="Arial" w:cs="Arial"/>
          <w:sz w:val="24"/>
          <w:szCs w:val="24"/>
        </w:rPr>
        <w:t>about</w:t>
      </w:r>
      <w:r>
        <w:rPr>
          <w:rFonts w:ascii="Arial" w:hAnsi="Arial" w:cs="Arial"/>
          <w:sz w:val="24"/>
          <w:szCs w:val="24"/>
        </w:rPr>
        <w:t xml:space="preserve"> how a Government making cuts and complaining of debt will pay for the WA NDIS scheme. How is this debt and budget cuts going to affect the amount of funding available to participants? </w:t>
      </w:r>
      <w:r w:rsidR="00403D5A" w:rsidRPr="00D13702">
        <w:rPr>
          <w:rFonts w:ascii="Arial" w:hAnsi="Arial" w:cs="Arial"/>
          <w:sz w:val="24"/>
          <w:szCs w:val="24"/>
        </w:rPr>
        <w:t xml:space="preserve">Why would the government want to sign up to a state scheme that will cost them so much more money than if they had signed up for the federal scheme? Why would they want to </w:t>
      </w:r>
      <w:r w:rsidR="00403D5A" w:rsidRPr="00D13702">
        <w:rPr>
          <w:rFonts w:ascii="Arial" w:hAnsi="Arial" w:cs="Arial"/>
          <w:noProof/>
          <w:sz w:val="24"/>
          <w:szCs w:val="24"/>
        </w:rPr>
        <w:t>bare</w:t>
      </w:r>
      <w:r w:rsidR="00403D5A" w:rsidRPr="00D13702">
        <w:rPr>
          <w:rFonts w:ascii="Arial" w:hAnsi="Arial" w:cs="Arial"/>
          <w:sz w:val="24"/>
          <w:szCs w:val="24"/>
        </w:rPr>
        <w:t xml:space="preserve"> the full cost of administration and </w:t>
      </w:r>
      <w:r w:rsidRPr="00D13702">
        <w:rPr>
          <w:rFonts w:ascii="Arial" w:hAnsi="Arial" w:cs="Arial"/>
          <w:sz w:val="24"/>
          <w:szCs w:val="24"/>
        </w:rPr>
        <w:t>risk, which</w:t>
      </w:r>
      <w:r w:rsidR="00403D5A" w:rsidRPr="00D13702">
        <w:rPr>
          <w:rFonts w:ascii="Arial" w:hAnsi="Arial" w:cs="Arial"/>
          <w:sz w:val="24"/>
          <w:szCs w:val="24"/>
        </w:rPr>
        <w:t xml:space="preserve"> will total millions and millions of </w:t>
      </w:r>
      <w:r w:rsidR="00403D5A" w:rsidRPr="00D13702">
        <w:rPr>
          <w:rFonts w:ascii="Arial" w:hAnsi="Arial" w:cs="Arial"/>
          <w:noProof/>
          <w:sz w:val="24"/>
          <w:szCs w:val="24"/>
        </w:rPr>
        <w:t>taxpayer</w:t>
      </w:r>
      <w:r w:rsidR="00403D5A" w:rsidRPr="00D13702">
        <w:rPr>
          <w:rFonts w:ascii="Arial" w:hAnsi="Arial" w:cs="Arial"/>
          <w:sz w:val="24"/>
          <w:szCs w:val="24"/>
        </w:rPr>
        <w:t xml:space="preserve"> dollars?</w:t>
      </w:r>
      <w:r>
        <w:rPr>
          <w:rFonts w:ascii="Arial" w:hAnsi="Arial" w:cs="Arial"/>
          <w:sz w:val="24"/>
          <w:szCs w:val="24"/>
        </w:rPr>
        <w:t xml:space="preserve"> The Government has been saying one thing </w:t>
      </w:r>
      <w:r w:rsidR="00ED08E6">
        <w:rPr>
          <w:rFonts w:ascii="Arial" w:hAnsi="Arial" w:cs="Arial"/>
          <w:sz w:val="24"/>
          <w:szCs w:val="24"/>
        </w:rPr>
        <w:t>and backing it up with</w:t>
      </w:r>
      <w:r>
        <w:rPr>
          <w:rFonts w:ascii="Arial" w:hAnsi="Arial" w:cs="Arial"/>
          <w:sz w:val="24"/>
          <w:szCs w:val="24"/>
        </w:rPr>
        <w:t xml:space="preserve"> their </w:t>
      </w:r>
      <w:r w:rsidR="00347694">
        <w:rPr>
          <w:rFonts w:ascii="Arial" w:hAnsi="Arial" w:cs="Arial"/>
          <w:sz w:val="24"/>
          <w:szCs w:val="24"/>
        </w:rPr>
        <w:t>actions and now says another – h</w:t>
      </w:r>
      <w:r>
        <w:rPr>
          <w:rFonts w:ascii="Arial" w:hAnsi="Arial" w:cs="Arial"/>
          <w:sz w:val="24"/>
          <w:szCs w:val="24"/>
        </w:rPr>
        <w:t>ow can we know what to trust?</w:t>
      </w:r>
    </w:p>
    <w:p w:rsidR="00922A82" w:rsidRPr="00922A82" w:rsidRDefault="00922A82" w:rsidP="00922A82">
      <w:pPr>
        <w:pStyle w:val="ListParagraph"/>
        <w:rPr>
          <w:rFonts w:ascii="Arial" w:hAnsi="Arial" w:cs="Arial"/>
          <w:b/>
          <w:sz w:val="24"/>
          <w:szCs w:val="24"/>
        </w:rPr>
      </w:pPr>
    </w:p>
    <w:p w:rsidR="00403D5A" w:rsidRPr="00922A82" w:rsidRDefault="00922A82" w:rsidP="00922A82">
      <w:pPr>
        <w:pStyle w:val="ListParagraph"/>
        <w:numPr>
          <w:ilvl w:val="0"/>
          <w:numId w:val="1"/>
        </w:numPr>
        <w:spacing w:line="360" w:lineRule="auto"/>
        <w:rPr>
          <w:rFonts w:ascii="Arial" w:hAnsi="Arial" w:cs="Arial"/>
          <w:b/>
          <w:sz w:val="24"/>
          <w:szCs w:val="24"/>
        </w:rPr>
      </w:pPr>
      <w:r>
        <w:rPr>
          <w:rFonts w:ascii="Arial" w:hAnsi="Arial" w:cs="Arial"/>
          <w:b/>
          <w:sz w:val="24"/>
          <w:szCs w:val="24"/>
        </w:rPr>
        <w:t xml:space="preserve">What is the flexibility of the scheme? </w:t>
      </w:r>
      <w:r>
        <w:rPr>
          <w:rFonts w:ascii="Arial" w:hAnsi="Arial" w:cs="Arial"/>
          <w:sz w:val="24"/>
          <w:szCs w:val="24"/>
        </w:rPr>
        <w:t xml:space="preserve">There has been confusion and uncertainty </w:t>
      </w:r>
      <w:r w:rsidR="00403D5A" w:rsidRPr="00922A82">
        <w:rPr>
          <w:rFonts w:ascii="Arial" w:hAnsi="Arial" w:cs="Arial"/>
          <w:sz w:val="24"/>
          <w:szCs w:val="24"/>
        </w:rPr>
        <w:t>surround</w:t>
      </w:r>
      <w:r>
        <w:rPr>
          <w:rFonts w:ascii="Arial" w:hAnsi="Arial" w:cs="Arial"/>
          <w:sz w:val="24"/>
          <w:szCs w:val="24"/>
        </w:rPr>
        <w:t>ing</w:t>
      </w:r>
      <w:r w:rsidR="00403D5A" w:rsidRPr="00922A82">
        <w:rPr>
          <w:rFonts w:ascii="Arial" w:hAnsi="Arial" w:cs="Arial"/>
          <w:sz w:val="24"/>
          <w:szCs w:val="24"/>
        </w:rPr>
        <w:t xml:space="preserve"> the portability of funding pack</w:t>
      </w:r>
      <w:r>
        <w:rPr>
          <w:rFonts w:ascii="Arial" w:hAnsi="Arial" w:cs="Arial"/>
          <w:sz w:val="24"/>
          <w:szCs w:val="24"/>
        </w:rPr>
        <w:t xml:space="preserve">ages under a WA NDIS. If </w:t>
      </w:r>
      <w:r w:rsidR="00403D5A" w:rsidRPr="00922A82">
        <w:rPr>
          <w:rFonts w:ascii="Arial" w:hAnsi="Arial" w:cs="Arial"/>
          <w:sz w:val="24"/>
          <w:szCs w:val="24"/>
        </w:rPr>
        <w:t>someone from W</w:t>
      </w:r>
      <w:r>
        <w:rPr>
          <w:rFonts w:ascii="Arial" w:hAnsi="Arial" w:cs="Arial"/>
          <w:sz w:val="24"/>
          <w:szCs w:val="24"/>
        </w:rPr>
        <w:t xml:space="preserve">estern </w:t>
      </w:r>
      <w:r w:rsidR="00403D5A" w:rsidRPr="00922A82">
        <w:rPr>
          <w:rFonts w:ascii="Arial" w:hAnsi="Arial" w:cs="Arial"/>
          <w:sz w:val="24"/>
          <w:szCs w:val="24"/>
        </w:rPr>
        <w:t>A</w:t>
      </w:r>
      <w:r>
        <w:rPr>
          <w:rFonts w:ascii="Arial" w:hAnsi="Arial" w:cs="Arial"/>
          <w:sz w:val="24"/>
          <w:szCs w:val="24"/>
        </w:rPr>
        <w:t>ustralia</w:t>
      </w:r>
      <w:r w:rsidR="00403D5A" w:rsidRPr="00922A82">
        <w:rPr>
          <w:rFonts w:ascii="Arial" w:hAnsi="Arial" w:cs="Arial"/>
          <w:sz w:val="24"/>
          <w:szCs w:val="24"/>
        </w:rPr>
        <w:t xml:space="preserve"> moves to</w:t>
      </w:r>
      <w:r>
        <w:rPr>
          <w:rFonts w:ascii="Arial" w:hAnsi="Arial" w:cs="Arial"/>
          <w:sz w:val="24"/>
          <w:szCs w:val="24"/>
        </w:rPr>
        <w:t xml:space="preserve"> a state with the national scheme, is there a risk </w:t>
      </w:r>
      <w:r w:rsidR="00403D5A" w:rsidRPr="00922A82">
        <w:rPr>
          <w:rFonts w:ascii="Arial" w:hAnsi="Arial" w:cs="Arial"/>
          <w:sz w:val="24"/>
          <w:szCs w:val="24"/>
        </w:rPr>
        <w:t xml:space="preserve">they will lose funding? </w:t>
      </w:r>
      <w:r>
        <w:rPr>
          <w:rFonts w:ascii="Arial" w:hAnsi="Arial" w:cs="Arial"/>
          <w:sz w:val="24"/>
          <w:szCs w:val="24"/>
        </w:rPr>
        <w:t xml:space="preserve">How </w:t>
      </w:r>
      <w:r w:rsidR="00403D5A" w:rsidRPr="00922A82">
        <w:rPr>
          <w:rFonts w:ascii="Arial" w:hAnsi="Arial" w:cs="Arial"/>
          <w:sz w:val="24"/>
          <w:szCs w:val="24"/>
        </w:rPr>
        <w:t xml:space="preserve">easy it is for participants to move from one provider to another? Under a national </w:t>
      </w:r>
      <w:r w:rsidR="00403D5A" w:rsidRPr="00922A82">
        <w:rPr>
          <w:rFonts w:ascii="Arial" w:hAnsi="Arial" w:cs="Arial"/>
          <w:noProof/>
          <w:sz w:val="24"/>
          <w:szCs w:val="24"/>
        </w:rPr>
        <w:t>scheme,</w:t>
      </w:r>
      <w:r w:rsidR="00403D5A" w:rsidRPr="00922A82">
        <w:rPr>
          <w:rFonts w:ascii="Arial" w:hAnsi="Arial" w:cs="Arial"/>
          <w:sz w:val="24"/>
          <w:szCs w:val="24"/>
        </w:rPr>
        <w:t xml:space="preserve"> participants are able to</w:t>
      </w:r>
      <w:r w:rsidR="00347694">
        <w:rPr>
          <w:rFonts w:ascii="Arial" w:hAnsi="Arial" w:cs="Arial"/>
          <w:sz w:val="24"/>
          <w:szCs w:val="24"/>
        </w:rPr>
        <w:t xml:space="preserve"> p</w:t>
      </w:r>
      <w:r w:rsidR="00403D5A" w:rsidRPr="00922A82">
        <w:rPr>
          <w:rFonts w:ascii="Arial" w:hAnsi="Arial" w:cs="Arial"/>
          <w:sz w:val="24"/>
          <w:szCs w:val="24"/>
        </w:rPr>
        <w:t>ick and ch</w:t>
      </w:r>
      <w:r w:rsidR="00AA58A5">
        <w:rPr>
          <w:rFonts w:ascii="Arial" w:hAnsi="Arial" w:cs="Arial"/>
          <w:sz w:val="24"/>
          <w:szCs w:val="24"/>
        </w:rPr>
        <w:t>oose who provides them services and</w:t>
      </w:r>
      <w:r w:rsidR="00403D5A" w:rsidRPr="00922A82">
        <w:rPr>
          <w:rFonts w:ascii="Arial" w:hAnsi="Arial" w:cs="Arial"/>
          <w:sz w:val="24"/>
          <w:szCs w:val="24"/>
        </w:rPr>
        <w:t xml:space="preserve"> </w:t>
      </w:r>
      <w:r>
        <w:rPr>
          <w:rFonts w:ascii="Arial" w:hAnsi="Arial" w:cs="Arial"/>
          <w:sz w:val="24"/>
          <w:szCs w:val="24"/>
        </w:rPr>
        <w:t>c</w:t>
      </w:r>
      <w:r w:rsidR="00403D5A" w:rsidRPr="00922A82">
        <w:rPr>
          <w:rFonts w:ascii="Arial" w:hAnsi="Arial" w:cs="Arial"/>
          <w:sz w:val="24"/>
          <w:szCs w:val="24"/>
        </w:rPr>
        <w:t>hange providers at short notice</w:t>
      </w:r>
      <w:r>
        <w:rPr>
          <w:rFonts w:ascii="Arial" w:hAnsi="Arial" w:cs="Arial"/>
          <w:sz w:val="24"/>
          <w:szCs w:val="24"/>
        </w:rPr>
        <w:t>,</w:t>
      </w:r>
      <w:r w:rsidR="00403D5A" w:rsidRPr="00922A82">
        <w:rPr>
          <w:rFonts w:ascii="Arial" w:hAnsi="Arial" w:cs="Arial"/>
          <w:sz w:val="24"/>
          <w:szCs w:val="24"/>
        </w:rPr>
        <w:t xml:space="preserve"> because service providers are paid after the service has been provided, and participants do not have to have it recorded in their plan in advance who is providing their services. Will this be any different under WA NDIS?</w:t>
      </w:r>
    </w:p>
    <w:p w:rsidR="00922A82" w:rsidRPr="00922A82" w:rsidRDefault="00922A82" w:rsidP="00922A82">
      <w:pPr>
        <w:pStyle w:val="ListParagraph"/>
        <w:rPr>
          <w:rFonts w:ascii="Arial" w:hAnsi="Arial" w:cs="Arial"/>
          <w:b/>
          <w:sz w:val="24"/>
          <w:szCs w:val="24"/>
        </w:rPr>
      </w:pPr>
    </w:p>
    <w:p w:rsidR="00403D5A" w:rsidRPr="00922A82" w:rsidRDefault="00922A82" w:rsidP="00842559">
      <w:pPr>
        <w:pStyle w:val="ListParagraph"/>
        <w:numPr>
          <w:ilvl w:val="0"/>
          <w:numId w:val="1"/>
        </w:numPr>
        <w:spacing w:line="360" w:lineRule="auto"/>
        <w:rPr>
          <w:rFonts w:ascii="Arial" w:hAnsi="Arial" w:cs="Arial"/>
          <w:b/>
          <w:sz w:val="24"/>
          <w:szCs w:val="24"/>
        </w:rPr>
      </w:pPr>
      <w:r>
        <w:rPr>
          <w:rFonts w:ascii="Arial" w:hAnsi="Arial" w:cs="Arial"/>
          <w:b/>
          <w:sz w:val="24"/>
          <w:szCs w:val="24"/>
        </w:rPr>
        <w:t xml:space="preserve">Where is the autonomy? </w:t>
      </w:r>
      <w:r>
        <w:rPr>
          <w:rFonts w:ascii="Arial" w:hAnsi="Arial" w:cs="Arial"/>
          <w:sz w:val="24"/>
          <w:szCs w:val="24"/>
        </w:rPr>
        <w:t>As you may know</w:t>
      </w:r>
      <w:r w:rsidR="00ED08E6">
        <w:rPr>
          <w:rFonts w:ascii="Arial" w:hAnsi="Arial" w:cs="Arial"/>
          <w:sz w:val="24"/>
          <w:szCs w:val="24"/>
        </w:rPr>
        <w:t>,</w:t>
      </w:r>
      <w:r>
        <w:rPr>
          <w:rFonts w:ascii="Arial" w:hAnsi="Arial" w:cs="Arial"/>
          <w:sz w:val="24"/>
          <w:szCs w:val="24"/>
        </w:rPr>
        <w:t xml:space="preserve"> autonomy is an important part of human </w:t>
      </w:r>
      <w:r w:rsidR="00ED08E6">
        <w:rPr>
          <w:rFonts w:ascii="Arial" w:hAnsi="Arial" w:cs="Arial"/>
          <w:sz w:val="24"/>
          <w:szCs w:val="24"/>
        </w:rPr>
        <w:t>existence;</w:t>
      </w:r>
      <w:r>
        <w:rPr>
          <w:rFonts w:ascii="Arial" w:hAnsi="Arial" w:cs="Arial"/>
          <w:sz w:val="24"/>
          <w:szCs w:val="24"/>
        </w:rPr>
        <w:t xml:space="preserve"> we in the disability community have had to fight hard for a long time to achieve this. There are concerns that this fight may get harder with this decision and</w:t>
      </w:r>
      <w:r w:rsidR="00403D5A" w:rsidRPr="00922A82">
        <w:rPr>
          <w:rFonts w:ascii="Arial" w:hAnsi="Arial" w:cs="Arial"/>
          <w:sz w:val="24"/>
          <w:szCs w:val="24"/>
        </w:rPr>
        <w:t xml:space="preserve"> how participants choose to manage their plan. If a participant chooses to not </w:t>
      </w:r>
      <w:r w:rsidRPr="00922A82">
        <w:rPr>
          <w:rFonts w:ascii="Arial" w:hAnsi="Arial" w:cs="Arial"/>
          <w:sz w:val="24"/>
          <w:szCs w:val="24"/>
        </w:rPr>
        <w:t>self-manage,</w:t>
      </w:r>
      <w:r w:rsidR="00403D5A" w:rsidRPr="00922A82">
        <w:rPr>
          <w:rFonts w:ascii="Arial" w:hAnsi="Arial" w:cs="Arial"/>
          <w:sz w:val="24"/>
          <w:szCs w:val="24"/>
        </w:rPr>
        <w:t xml:space="preserve"> they are only allowed to choose off a dictated, approved provider list. If a participant chooses to self-manage they are given a lower rate to pay for services then if they didn’t self-manage. How is this promoting choice and control?</w:t>
      </w:r>
      <w:r w:rsidR="00E361B2">
        <w:rPr>
          <w:rFonts w:ascii="Arial" w:hAnsi="Arial" w:cs="Arial"/>
          <w:sz w:val="24"/>
          <w:szCs w:val="24"/>
        </w:rPr>
        <w:t xml:space="preserve"> How is this promoting autonomy and freedom? </w:t>
      </w:r>
    </w:p>
    <w:p w:rsidR="00403D5A" w:rsidRDefault="00E361B2" w:rsidP="00E361B2">
      <w:pPr>
        <w:spacing w:line="360" w:lineRule="auto"/>
        <w:rPr>
          <w:rFonts w:ascii="Arial" w:hAnsi="Arial" w:cs="Arial"/>
          <w:sz w:val="24"/>
          <w:szCs w:val="24"/>
        </w:rPr>
      </w:pPr>
      <w:r>
        <w:rPr>
          <w:rFonts w:ascii="Arial" w:hAnsi="Arial" w:cs="Arial"/>
          <w:sz w:val="24"/>
          <w:szCs w:val="24"/>
        </w:rPr>
        <w:t>These concerns have arisen because officials have failed to provide transparency and information. As representatives of a community pushed aside and silenced for too long, YDAN demands</w:t>
      </w:r>
      <w:r w:rsidR="00403D5A" w:rsidRPr="00403D5A">
        <w:rPr>
          <w:rFonts w:ascii="Arial" w:hAnsi="Arial" w:cs="Arial"/>
          <w:sz w:val="24"/>
          <w:szCs w:val="24"/>
        </w:rPr>
        <w:t xml:space="preserve"> to see these concerns addressed as soon as </w:t>
      </w:r>
      <w:r w:rsidRPr="00403D5A">
        <w:rPr>
          <w:rFonts w:ascii="Arial" w:hAnsi="Arial" w:cs="Arial"/>
          <w:sz w:val="24"/>
          <w:szCs w:val="24"/>
        </w:rPr>
        <w:t>possible</w:t>
      </w:r>
      <w:r w:rsidR="00403D5A" w:rsidRPr="00403D5A">
        <w:rPr>
          <w:rFonts w:ascii="Arial" w:hAnsi="Arial" w:cs="Arial"/>
          <w:sz w:val="24"/>
          <w:szCs w:val="24"/>
        </w:rPr>
        <w:t xml:space="preserve"> and certainly before the state election. We want to see a fair system that puts disabled people as the priority. We want to see “nothing about us, witho</w:t>
      </w:r>
      <w:r>
        <w:rPr>
          <w:rFonts w:ascii="Arial" w:hAnsi="Arial" w:cs="Arial"/>
          <w:sz w:val="24"/>
          <w:szCs w:val="24"/>
        </w:rPr>
        <w:t>ut us” acknowledged, respected and adhered to</w:t>
      </w:r>
      <w:r w:rsidR="00403D5A" w:rsidRPr="00403D5A">
        <w:rPr>
          <w:rFonts w:ascii="Arial" w:hAnsi="Arial" w:cs="Arial"/>
          <w:sz w:val="24"/>
          <w:szCs w:val="24"/>
        </w:rPr>
        <w:t>.</w:t>
      </w:r>
      <w:r>
        <w:rPr>
          <w:rFonts w:ascii="Arial" w:hAnsi="Arial" w:cs="Arial"/>
          <w:sz w:val="24"/>
          <w:szCs w:val="24"/>
        </w:rPr>
        <w:t xml:space="preserve"> T</w:t>
      </w:r>
      <w:r w:rsidR="00403D5A" w:rsidRPr="00403D5A">
        <w:rPr>
          <w:rFonts w:ascii="Arial" w:hAnsi="Arial" w:cs="Arial"/>
          <w:sz w:val="24"/>
          <w:szCs w:val="24"/>
        </w:rPr>
        <w:t>his is</w:t>
      </w:r>
      <w:r>
        <w:rPr>
          <w:rFonts w:ascii="Arial" w:hAnsi="Arial" w:cs="Arial"/>
          <w:sz w:val="24"/>
          <w:szCs w:val="24"/>
        </w:rPr>
        <w:t xml:space="preserve"> not just a signed piece of paper to us, or a handshake and a plastered smile; this is</w:t>
      </w:r>
      <w:r w:rsidR="00403D5A" w:rsidRPr="00403D5A">
        <w:rPr>
          <w:rFonts w:ascii="Arial" w:hAnsi="Arial" w:cs="Arial"/>
          <w:sz w:val="24"/>
          <w:szCs w:val="24"/>
        </w:rPr>
        <w:t xml:space="preserve"> our</w:t>
      </w:r>
      <w:r>
        <w:rPr>
          <w:rFonts w:ascii="Arial" w:hAnsi="Arial" w:cs="Arial"/>
          <w:sz w:val="24"/>
          <w:szCs w:val="24"/>
        </w:rPr>
        <w:t xml:space="preserve"> needs, our</w:t>
      </w:r>
      <w:r w:rsidR="00403D5A" w:rsidRPr="00403D5A">
        <w:rPr>
          <w:rFonts w:ascii="Arial" w:hAnsi="Arial" w:cs="Arial"/>
          <w:sz w:val="24"/>
          <w:szCs w:val="24"/>
        </w:rPr>
        <w:t xml:space="preserve"> </w:t>
      </w:r>
      <w:r>
        <w:rPr>
          <w:rFonts w:ascii="Arial" w:hAnsi="Arial" w:cs="Arial"/>
          <w:sz w:val="24"/>
          <w:szCs w:val="24"/>
        </w:rPr>
        <w:t xml:space="preserve">freedom, and our </w:t>
      </w:r>
      <w:r w:rsidR="00403D5A" w:rsidRPr="00403D5A">
        <w:rPr>
          <w:rFonts w:ascii="Arial" w:hAnsi="Arial" w:cs="Arial"/>
          <w:sz w:val="24"/>
          <w:szCs w:val="24"/>
        </w:rPr>
        <w:t>lives</w:t>
      </w:r>
      <w:r>
        <w:rPr>
          <w:rFonts w:ascii="Arial" w:hAnsi="Arial" w:cs="Arial"/>
          <w:sz w:val="24"/>
          <w:szCs w:val="24"/>
        </w:rPr>
        <w:t>.</w:t>
      </w:r>
    </w:p>
    <w:p w:rsidR="00E361B2" w:rsidRDefault="00E361B2" w:rsidP="00E361B2">
      <w:pPr>
        <w:spacing w:line="360" w:lineRule="auto"/>
        <w:rPr>
          <w:rFonts w:ascii="Arial" w:hAnsi="Arial" w:cs="Arial"/>
          <w:sz w:val="24"/>
          <w:szCs w:val="24"/>
        </w:rPr>
      </w:pPr>
      <w:r>
        <w:rPr>
          <w:rFonts w:ascii="Arial" w:hAnsi="Arial" w:cs="Arial"/>
          <w:sz w:val="24"/>
          <w:szCs w:val="24"/>
        </w:rPr>
        <w:t xml:space="preserve">Sincerely, </w:t>
      </w:r>
    </w:p>
    <w:p w:rsidR="00E361B2" w:rsidRPr="0065082D" w:rsidRDefault="00E361B2" w:rsidP="00E361B2">
      <w:pPr>
        <w:spacing w:line="360" w:lineRule="auto"/>
        <w:rPr>
          <w:rFonts w:ascii="Arial" w:hAnsi="Arial" w:cs="Arial"/>
          <w:b/>
          <w:sz w:val="24"/>
          <w:szCs w:val="24"/>
        </w:rPr>
      </w:pPr>
      <w:r w:rsidRPr="0065082D">
        <w:rPr>
          <w:rFonts w:ascii="Arial" w:hAnsi="Arial" w:cs="Arial"/>
          <w:b/>
          <w:sz w:val="24"/>
          <w:szCs w:val="24"/>
        </w:rPr>
        <w:t xml:space="preserve">Youth Disability Advocacy Network Committee </w:t>
      </w:r>
    </w:p>
    <w:p w:rsidR="00403D5A" w:rsidRPr="00403D5A" w:rsidRDefault="00403D5A" w:rsidP="00403D5A">
      <w:pPr>
        <w:rPr>
          <w:rFonts w:ascii="Arial" w:hAnsi="Arial" w:cs="Arial"/>
          <w:sz w:val="24"/>
        </w:rPr>
      </w:pPr>
    </w:p>
    <w:sectPr w:rsidR="00403D5A" w:rsidRPr="00403D5A" w:rsidSect="00842559">
      <w:headerReference w:type="default" r:id="rId7"/>
      <w:footerReference w:type="default" r:id="rId8"/>
      <w:pgSz w:w="11906" w:h="16838"/>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807" w:rsidRDefault="00082807" w:rsidP="00391581">
      <w:pPr>
        <w:spacing w:after="0" w:line="240" w:lineRule="auto"/>
      </w:pPr>
      <w:r>
        <w:separator/>
      </w:r>
    </w:p>
  </w:endnote>
  <w:endnote w:type="continuationSeparator" w:id="0">
    <w:p w:rsidR="00082807" w:rsidRDefault="00082807" w:rsidP="00391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581" w:rsidRPr="00391581" w:rsidRDefault="00391581" w:rsidP="00391581">
    <w:pPr>
      <w:pStyle w:val="Header"/>
      <w:tabs>
        <w:tab w:val="clear" w:pos="4513"/>
        <w:tab w:val="clear" w:pos="9026"/>
        <w:tab w:val="left" w:pos="2160"/>
      </w:tabs>
      <w:jc w:val="center"/>
      <w:rPr>
        <w:rFonts w:ascii="Arial Black" w:hAnsi="Arial Black"/>
        <w:color w:val="2D99FB"/>
        <w:sz w:val="20"/>
      </w:rPr>
    </w:pPr>
    <w:r w:rsidRPr="00391581">
      <w:rPr>
        <w:rFonts w:ascii="Arial Black" w:hAnsi="Arial Black"/>
        <w:color w:val="2D99FB"/>
        <w:sz w:val="20"/>
      </w:rPr>
      <w:t>YOUTH DISABILITY ADVOCACY NETWORK</w:t>
    </w:r>
  </w:p>
  <w:p w:rsidR="00391581" w:rsidRDefault="00391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807" w:rsidRDefault="00082807" w:rsidP="00391581">
      <w:pPr>
        <w:spacing w:after="0" w:line="240" w:lineRule="auto"/>
      </w:pPr>
      <w:r>
        <w:separator/>
      </w:r>
    </w:p>
  </w:footnote>
  <w:footnote w:type="continuationSeparator" w:id="0">
    <w:p w:rsidR="00082807" w:rsidRDefault="00082807" w:rsidP="003915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581" w:rsidRDefault="00391581" w:rsidP="00842559">
    <w:pPr>
      <w:rPr>
        <w:rFonts w:ascii="Arial" w:hAnsi="Arial" w:cs="Arial"/>
        <w:color w:val="000000" w:themeColor="text1"/>
        <w:sz w:val="14"/>
      </w:rPr>
    </w:pPr>
    <w:r w:rsidRPr="00391581">
      <w:rPr>
        <w:rFonts w:ascii="Arial Black" w:hAnsi="Arial Black"/>
        <w:noProof/>
        <w:color w:val="0C9BE2"/>
        <w:sz w:val="20"/>
        <w:lang w:eastAsia="en-AU"/>
      </w:rPr>
      <w:drawing>
        <wp:anchor distT="0" distB="0" distL="114300" distR="114300" simplePos="0" relativeHeight="251658240" behindDoc="0" locked="0" layoutInCell="1" allowOverlap="1">
          <wp:simplePos x="0" y="0"/>
          <wp:positionH relativeFrom="margin">
            <wp:posOffset>5429250</wp:posOffset>
          </wp:positionH>
          <wp:positionV relativeFrom="paragraph">
            <wp:posOffset>-259080</wp:posOffset>
          </wp:positionV>
          <wp:extent cx="990600"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YDAN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14:sizeRelH relativeFrom="margin">
            <wp14:pctWidth>0</wp14:pctWidth>
          </wp14:sizeRelH>
          <wp14:sizeRelV relativeFrom="margin">
            <wp14:pctHeight>0</wp14:pctHeight>
          </wp14:sizeRelV>
        </wp:anchor>
      </w:drawing>
    </w:r>
    <w:r w:rsidRPr="00391581">
      <w:rPr>
        <w:rFonts w:ascii="Arial Black" w:hAnsi="Arial Black"/>
        <w:noProof/>
        <w:color w:val="0C9BE2"/>
        <w:sz w:val="20"/>
        <w:lang w:eastAsia="en-AU"/>
      </w:rPr>
      <w:t>Youth Disbaility Advocacy Network</w:t>
    </w:r>
    <w:r>
      <w:rPr>
        <w:rFonts w:ascii="Arial Black" w:hAnsi="Arial Black"/>
        <w:noProof/>
        <w:color w:val="0C9BE2"/>
        <w:sz w:val="40"/>
        <w:lang w:eastAsia="en-AU"/>
      </w:rPr>
      <w:br/>
    </w:r>
    <w:r w:rsidRPr="00747DB3">
      <w:rPr>
        <w:rFonts w:ascii="Arial" w:hAnsi="Arial" w:cs="Arial"/>
        <w:color w:val="000000" w:themeColor="text1"/>
        <w:sz w:val="14"/>
      </w:rPr>
      <w:t xml:space="preserve">Perth, Western Australia </w:t>
    </w:r>
    <w:r w:rsidRPr="00747DB3">
      <w:rPr>
        <w:rFonts w:ascii="Arial" w:hAnsi="Arial" w:cs="Arial"/>
        <w:color w:val="0C9BE2"/>
        <w:sz w:val="14"/>
      </w:rPr>
      <w:br/>
    </w:r>
    <w:r w:rsidRPr="00747DB3">
      <w:rPr>
        <w:rFonts w:ascii="Arial" w:hAnsi="Arial" w:cs="Arial"/>
        <w:color w:val="000000" w:themeColor="text1"/>
        <w:sz w:val="16"/>
      </w:rPr>
      <w:t>www.ydan.com.au</w:t>
    </w:r>
    <w:r w:rsidRPr="00747DB3">
      <w:rPr>
        <w:rFonts w:ascii="Arial" w:hAnsi="Arial" w:cs="Arial"/>
        <w:color w:val="000000" w:themeColor="text1"/>
        <w:sz w:val="16"/>
      </w:rPr>
      <w:br/>
      <w:t>ydanetwork@gmail.com</w:t>
    </w:r>
    <w:r w:rsidRPr="00747DB3">
      <w:rPr>
        <w:rFonts w:ascii="Arial" w:hAnsi="Arial" w:cs="Arial"/>
        <w:color w:val="000000" w:themeColor="text1"/>
        <w:sz w:val="14"/>
      </w:rPr>
      <w:tab/>
    </w:r>
  </w:p>
  <w:p w:rsidR="00403D5A" w:rsidRPr="00747DB3" w:rsidRDefault="00403D5A" w:rsidP="00747DB3">
    <w:pPr>
      <w:rPr>
        <w:rFonts w:ascii="Arial" w:hAnsi="Arial" w:cs="Arial"/>
        <w:color w:val="0C9BE2"/>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B61E2"/>
    <w:multiLevelType w:val="hybridMultilevel"/>
    <w:tmpl w:val="CE8A1C96"/>
    <w:lvl w:ilvl="0" w:tplc="1DF6B65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UyNLAxNzcyMLUwsTEyUdpeDU4uLM/DyQAuNaALsdG2ksAAAA"/>
  </w:docVars>
  <w:rsids>
    <w:rsidRoot w:val="00391581"/>
    <w:rsid w:val="000808B8"/>
    <w:rsid w:val="00080C59"/>
    <w:rsid w:val="00082807"/>
    <w:rsid w:val="00251844"/>
    <w:rsid w:val="00280FE0"/>
    <w:rsid w:val="00307888"/>
    <w:rsid w:val="00347694"/>
    <w:rsid w:val="00391581"/>
    <w:rsid w:val="00403D5A"/>
    <w:rsid w:val="00456679"/>
    <w:rsid w:val="005B2FF8"/>
    <w:rsid w:val="005D5EDA"/>
    <w:rsid w:val="005D7A25"/>
    <w:rsid w:val="00603ED6"/>
    <w:rsid w:val="0065082D"/>
    <w:rsid w:val="00666C9C"/>
    <w:rsid w:val="00676AF8"/>
    <w:rsid w:val="00712030"/>
    <w:rsid w:val="00746B8B"/>
    <w:rsid w:val="00747DB3"/>
    <w:rsid w:val="00842559"/>
    <w:rsid w:val="008F0188"/>
    <w:rsid w:val="00922A82"/>
    <w:rsid w:val="00A12ECE"/>
    <w:rsid w:val="00AA58A5"/>
    <w:rsid w:val="00BA75C8"/>
    <w:rsid w:val="00BD5A1B"/>
    <w:rsid w:val="00D13702"/>
    <w:rsid w:val="00E361B2"/>
    <w:rsid w:val="00E60BA0"/>
    <w:rsid w:val="00ED08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86686"/>
  <w15:chartTrackingRefBased/>
  <w15:docId w15:val="{E0BD285D-E1C6-4CE6-B53B-FC7A2076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581"/>
  </w:style>
  <w:style w:type="paragraph" w:styleId="Footer">
    <w:name w:val="footer"/>
    <w:basedOn w:val="Normal"/>
    <w:link w:val="FooterChar"/>
    <w:uiPriority w:val="99"/>
    <w:unhideWhenUsed/>
    <w:rsid w:val="00391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581"/>
  </w:style>
  <w:style w:type="character" w:styleId="Hyperlink">
    <w:name w:val="Hyperlink"/>
    <w:basedOn w:val="DefaultParagraphFont"/>
    <w:uiPriority w:val="99"/>
    <w:unhideWhenUsed/>
    <w:rsid w:val="00391581"/>
    <w:rPr>
      <w:color w:val="0563C1" w:themeColor="hyperlink"/>
      <w:u w:val="single"/>
    </w:rPr>
  </w:style>
  <w:style w:type="paragraph" w:styleId="Title">
    <w:name w:val="Title"/>
    <w:basedOn w:val="Normal"/>
    <w:next w:val="Normal"/>
    <w:link w:val="TitleChar"/>
    <w:uiPriority w:val="10"/>
    <w:qFormat/>
    <w:rsid w:val="003915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9158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51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Edith Cowan University Student Guild</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Williams</dc:creator>
  <cp:keywords/>
  <dc:description/>
  <cp:lastModifiedBy>Rebecca Evans</cp:lastModifiedBy>
  <cp:revision>7</cp:revision>
  <dcterms:created xsi:type="dcterms:W3CDTF">2017-02-14T04:40:00Z</dcterms:created>
  <dcterms:modified xsi:type="dcterms:W3CDTF">2017-02-14T07:35:00Z</dcterms:modified>
</cp:coreProperties>
</file>